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74D36642" w:rsidR="00EC6B87" w:rsidRPr="00494682" w:rsidRDefault="00FA08D5" w:rsidP="00E85994">
                <w:pPr>
                  <w:pStyle w:val="NoSpacing"/>
                  <w:rPr>
                    <w:rFonts w:ascii="Times New Roman" w:hAnsi="Times New Roman" w:cs="Times New Roman"/>
                    <w:b/>
                    <w:color w:val="FFFFFF" w:themeColor="background1"/>
                  </w:rPr>
                </w:pPr>
                <w:r w:rsidRPr="00FA08D5">
                  <w:rPr>
                    <w:rFonts w:ascii="Times New Roman" w:hAnsi="Times New Roman" w:cs="Times New Roman"/>
                    <w:b/>
                    <w:color w:val="FFFFFF" w:themeColor="background1"/>
                  </w:rPr>
                  <w:t>CWW/KHT/445 &amp; 446/2021/03 MED CONS</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5597B562" w14:textId="77777777" w:rsidR="00911C3F" w:rsidRPr="004232AC" w:rsidRDefault="00911C3F" w:rsidP="00911C3F">
          <w:pPr>
            <w:spacing w:after="0" w:line="240" w:lineRule="auto"/>
            <w:jc w:val="center"/>
            <w:rPr>
              <w:sz w:val="44"/>
              <w:szCs w:val="44"/>
            </w:rPr>
          </w:pPr>
        </w:p>
        <w:p w14:paraId="38165DB3" w14:textId="4AA9AB5D" w:rsidR="00911C3F" w:rsidRDefault="003C5BEF" w:rsidP="00D67793">
          <w:pPr>
            <w:spacing w:after="0" w:line="240" w:lineRule="auto"/>
            <w:jc w:val="center"/>
            <w:rPr>
              <w:b/>
              <w:sz w:val="40"/>
              <w:szCs w:val="40"/>
            </w:rPr>
          </w:pPr>
          <w:r>
            <w:rPr>
              <w:b/>
              <w:sz w:val="40"/>
              <w:szCs w:val="40"/>
            </w:rPr>
            <w:t xml:space="preserve">SUPPLY &amp; DELIVERY </w:t>
          </w:r>
        </w:p>
        <w:p w14:paraId="6A1FF3A3" w14:textId="0C1AE756" w:rsidR="003C5BEF" w:rsidRDefault="003C5BEF" w:rsidP="00D67793">
          <w:pPr>
            <w:spacing w:after="0" w:line="240" w:lineRule="auto"/>
            <w:jc w:val="center"/>
            <w:rPr>
              <w:b/>
              <w:sz w:val="40"/>
              <w:szCs w:val="40"/>
            </w:rPr>
          </w:pPr>
          <w:r>
            <w:rPr>
              <w:b/>
              <w:sz w:val="40"/>
              <w:szCs w:val="40"/>
            </w:rPr>
            <w:t>Of</w:t>
          </w:r>
        </w:p>
        <w:p w14:paraId="7F297906" w14:textId="6C925BDD" w:rsidR="003C5BEF" w:rsidRPr="00FA08D5" w:rsidRDefault="003C5BEF" w:rsidP="00D67793">
          <w:pPr>
            <w:spacing w:after="0" w:line="240" w:lineRule="auto"/>
            <w:jc w:val="center"/>
            <w:rPr>
              <w:b/>
              <w:sz w:val="40"/>
              <w:szCs w:val="40"/>
              <w:u w:val="single"/>
            </w:rPr>
          </w:pPr>
          <w:r>
            <w:rPr>
              <w:b/>
              <w:sz w:val="40"/>
              <w:szCs w:val="40"/>
            </w:rPr>
            <w:t xml:space="preserve">MEDICAL EQUIPMENT &amp; CONSUMABLES </w:t>
          </w:r>
        </w:p>
        <w:p w14:paraId="4D15617C" w14:textId="3275AB7E" w:rsidR="00911C3F" w:rsidRPr="002D0DF8" w:rsidRDefault="00911C3F" w:rsidP="00911C3F">
          <w:pPr>
            <w:spacing w:after="0" w:line="240" w:lineRule="auto"/>
            <w:jc w:val="center"/>
            <w:rPr>
              <w:b/>
              <w:sz w:val="40"/>
              <w:szCs w:val="40"/>
            </w:rPr>
          </w:pPr>
        </w:p>
        <w:p w14:paraId="4F847BEB" w14:textId="1DD76E11" w:rsidR="00911C3F" w:rsidRPr="004232AC" w:rsidRDefault="00911C3F" w:rsidP="00911C3F">
          <w:pPr>
            <w:spacing w:after="0" w:line="240" w:lineRule="auto"/>
            <w:rPr>
              <w:sz w:val="44"/>
              <w:szCs w:val="44"/>
            </w:rPr>
          </w:pPr>
        </w:p>
        <w:p w14:paraId="2892C1C9" w14:textId="5720F50F" w:rsidR="00911C3F" w:rsidRDefault="00911C3F" w:rsidP="00911C3F">
          <w:pPr>
            <w:spacing w:after="0" w:line="240" w:lineRule="auto"/>
            <w:jc w:val="center"/>
            <w:rPr>
              <w:sz w:val="44"/>
              <w:szCs w:val="44"/>
            </w:rPr>
          </w:pPr>
          <w:r w:rsidRPr="008E6307">
            <w:rPr>
              <w:sz w:val="44"/>
              <w:szCs w:val="44"/>
            </w:rPr>
            <w:t>TENDER DOSSIER</w:t>
          </w:r>
        </w:p>
        <w:p w14:paraId="26662ED2" w14:textId="391EF71F" w:rsidR="003C5BEF" w:rsidRDefault="003C5BEF" w:rsidP="00911C3F">
          <w:pPr>
            <w:spacing w:after="0" w:line="240" w:lineRule="auto"/>
            <w:jc w:val="center"/>
            <w:rPr>
              <w:sz w:val="44"/>
              <w:szCs w:val="44"/>
            </w:rPr>
          </w:pPr>
        </w:p>
        <w:p w14:paraId="73FB2904" w14:textId="4E279F11" w:rsidR="003C5BEF" w:rsidRDefault="003C5BEF" w:rsidP="00911C3F">
          <w:pPr>
            <w:spacing w:after="0" w:line="240" w:lineRule="auto"/>
            <w:jc w:val="center"/>
            <w:rPr>
              <w:sz w:val="44"/>
              <w:szCs w:val="44"/>
            </w:rPr>
          </w:pPr>
        </w:p>
        <w:p w14:paraId="610E2A5D" w14:textId="777C0DCB" w:rsidR="003C5BEF" w:rsidRDefault="003C5BEF" w:rsidP="00911C3F">
          <w:pPr>
            <w:spacing w:after="0" w:line="240" w:lineRule="auto"/>
            <w:jc w:val="center"/>
            <w:rPr>
              <w:sz w:val="44"/>
              <w:szCs w:val="44"/>
            </w:rPr>
          </w:pPr>
        </w:p>
        <w:p w14:paraId="6D2A270B" w14:textId="0528CC68" w:rsidR="003C5BEF" w:rsidRDefault="003C5BEF" w:rsidP="00911C3F">
          <w:pPr>
            <w:spacing w:after="0" w:line="240" w:lineRule="auto"/>
            <w:jc w:val="center"/>
            <w:rPr>
              <w:sz w:val="44"/>
              <w:szCs w:val="44"/>
            </w:rPr>
          </w:pPr>
        </w:p>
        <w:p w14:paraId="09366B8E" w14:textId="07C8DBCA" w:rsidR="003C5BEF" w:rsidRDefault="003C5BEF" w:rsidP="00911C3F">
          <w:pPr>
            <w:spacing w:after="0" w:line="240" w:lineRule="auto"/>
            <w:jc w:val="center"/>
            <w:rPr>
              <w:sz w:val="44"/>
              <w:szCs w:val="44"/>
            </w:rPr>
          </w:pPr>
        </w:p>
        <w:p w14:paraId="3FA48683" w14:textId="25C916EC" w:rsidR="003C5BEF" w:rsidRDefault="003C5BEF" w:rsidP="00911C3F">
          <w:pPr>
            <w:spacing w:after="0" w:line="240" w:lineRule="auto"/>
            <w:jc w:val="center"/>
            <w:rPr>
              <w:sz w:val="44"/>
              <w:szCs w:val="44"/>
            </w:rPr>
          </w:pPr>
        </w:p>
        <w:p w14:paraId="2E813294" w14:textId="2D7E1F40" w:rsidR="003C5BEF" w:rsidRDefault="003C5BEF" w:rsidP="00911C3F">
          <w:pPr>
            <w:spacing w:after="0" w:line="240" w:lineRule="auto"/>
            <w:jc w:val="center"/>
            <w:rPr>
              <w:sz w:val="44"/>
              <w:szCs w:val="44"/>
            </w:rPr>
          </w:pPr>
        </w:p>
        <w:p w14:paraId="04AA0E5F" w14:textId="3E18C83F" w:rsidR="003C5BEF" w:rsidRDefault="003C5BEF" w:rsidP="00911C3F">
          <w:pPr>
            <w:spacing w:after="0" w:line="240" w:lineRule="auto"/>
            <w:jc w:val="center"/>
            <w:rPr>
              <w:sz w:val="44"/>
              <w:szCs w:val="44"/>
            </w:rPr>
          </w:pPr>
        </w:p>
        <w:p w14:paraId="03B756C6" w14:textId="54DA53D2" w:rsidR="003C5BEF" w:rsidRDefault="003C5BEF" w:rsidP="00911C3F">
          <w:pPr>
            <w:spacing w:after="0" w:line="240" w:lineRule="auto"/>
            <w:jc w:val="center"/>
            <w:rPr>
              <w:sz w:val="44"/>
              <w:szCs w:val="44"/>
            </w:rPr>
          </w:pPr>
          <w:r>
            <w:rPr>
              <w:sz w:val="44"/>
              <w:szCs w:val="44"/>
            </w:rPr>
            <w:t xml:space="preserve">Financed by </w:t>
          </w:r>
        </w:p>
        <w:p w14:paraId="56CE7049" w14:textId="5D0A55E9" w:rsidR="003C5BEF" w:rsidRPr="008E6307" w:rsidRDefault="003C5BEF" w:rsidP="00911C3F">
          <w:pPr>
            <w:spacing w:after="0" w:line="240" w:lineRule="auto"/>
            <w:jc w:val="center"/>
            <w:rPr>
              <w:sz w:val="44"/>
              <w:szCs w:val="44"/>
            </w:rPr>
          </w:pPr>
          <w:r>
            <w:rPr>
              <w:noProof/>
              <w:lang w:eastAsia="en-IE"/>
            </w:rPr>
            <w:drawing>
              <wp:inline distT="0" distB="0" distL="0" distR="0" wp14:anchorId="28C4C318" wp14:editId="38A9E8F8">
                <wp:extent cx="4014879"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286" cy="1587217"/>
                        </a:xfrm>
                        <a:prstGeom prst="rect">
                          <a:avLst/>
                        </a:prstGeom>
                        <a:noFill/>
                      </pic:spPr>
                    </pic:pic>
                  </a:graphicData>
                </a:graphic>
              </wp:inline>
            </w:drawing>
          </w:r>
        </w:p>
        <w:p w14:paraId="25C543ED" w14:textId="09C380EC" w:rsidR="00EC6B87" w:rsidRPr="00494682" w:rsidRDefault="000673F0" w:rsidP="00F936B2">
          <w:pPr>
            <w:jc w:val="both"/>
            <w:rPr>
              <w:rFonts w:ascii="Times New Roman" w:hAnsi="Times New Roman" w:cs="Times New Roman"/>
              <w:b/>
              <w:color w:val="808080" w:themeColor="background1" w:themeShade="80"/>
            </w:rPr>
          </w:pP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2B9BC077" w:rsidR="00E272A5" w:rsidRPr="00494682" w:rsidRDefault="00FA08D5" w:rsidP="00E85994">
            <w:pPr>
              <w:jc w:val="both"/>
              <w:rPr>
                <w:rFonts w:ascii="Times New Roman" w:hAnsi="Times New Roman" w:cs="Times New Roman"/>
              </w:rPr>
            </w:pPr>
            <w:r w:rsidRPr="00FA08D5">
              <w:rPr>
                <w:rFonts w:ascii="Times New Roman" w:eastAsiaTheme="majorEastAsia" w:hAnsi="Times New Roman" w:cs="Times New Roman"/>
                <w:b/>
                <w:bCs/>
              </w:rPr>
              <w:t>CWW/KHT/445 &amp; 446/2021/03 MED CONS</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4A972F42" w:rsidR="002D03DC" w:rsidRPr="003C5BEF" w:rsidRDefault="00E036C4" w:rsidP="00FA08D5">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353553">
        <w:rPr>
          <w:rFonts w:ascii="Times New Roman" w:hAnsi="Times New Roman" w:cs="Times New Roman"/>
          <w:b/>
          <w:sz w:val="20"/>
          <w:szCs w:val="20"/>
        </w:rPr>
        <w:t xml:space="preserve">PROVISION OF </w:t>
      </w:r>
      <w:r w:rsidR="003C5BEF">
        <w:rPr>
          <w:rFonts w:ascii="Times New Roman" w:hAnsi="Times New Roman" w:cs="Times New Roman"/>
          <w:b/>
          <w:sz w:val="20"/>
          <w:szCs w:val="20"/>
        </w:rPr>
        <w:t xml:space="preserve">MEDICAL EQUIPMENT &amp; CONSUMABLES </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005807A1"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4BDA324A" w:rsidR="002D03DC" w:rsidRPr="003C5BEF" w:rsidRDefault="002D03DC" w:rsidP="00D67793">
      <w:pPr>
        <w:jc w:val="both"/>
        <w:rPr>
          <w:rFonts w:ascii="Times New Roman" w:hAnsi="Times New Roman" w:cs="Times New Roman"/>
          <w:b/>
          <w:color w:val="000000" w:themeColor="text1"/>
          <w:sz w:val="20"/>
          <w:szCs w:val="20"/>
          <w:u w:val="single"/>
          <w:vertAlign w:val="superscript"/>
        </w:rPr>
      </w:pPr>
      <w:r w:rsidRPr="00D96442">
        <w:rPr>
          <w:rFonts w:ascii="Times New Roman" w:hAnsi="Times New Roman" w:cs="Times New Roman"/>
          <w:sz w:val="20"/>
          <w:szCs w:val="20"/>
          <w:lang w:val="en-GB"/>
        </w:rPr>
        <w:t xml:space="preserve">We look forward to receiving your tender on or before </w:t>
      </w:r>
      <w:r w:rsidR="00717B5D" w:rsidRPr="00D96442">
        <w:rPr>
          <w:rFonts w:ascii="Times New Roman" w:hAnsi="Times New Roman" w:cs="Times New Roman"/>
          <w:b/>
          <w:color w:val="000000" w:themeColor="text1"/>
          <w:sz w:val="20"/>
          <w:szCs w:val="20"/>
          <w:u w:val="single"/>
        </w:rPr>
        <w:t>3:00pm</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3C5BEF">
        <w:rPr>
          <w:rFonts w:ascii="Times New Roman" w:hAnsi="Times New Roman" w:cs="Times New Roman"/>
          <w:b/>
          <w:color w:val="000000" w:themeColor="text1"/>
          <w:sz w:val="20"/>
          <w:szCs w:val="20"/>
          <w:u w:val="single"/>
        </w:rPr>
        <w:t xml:space="preserve">21st </w:t>
      </w:r>
      <w:r w:rsidR="00157512" w:rsidRPr="00D96442">
        <w:rPr>
          <w:rFonts w:ascii="Times New Roman" w:hAnsi="Times New Roman" w:cs="Times New Roman"/>
          <w:b/>
          <w:color w:val="000000" w:themeColor="text1"/>
          <w:sz w:val="20"/>
          <w:szCs w:val="20"/>
          <w:u w:val="single"/>
        </w:rPr>
        <w:t xml:space="preserve">April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0673F0" w:rsidRDefault="002D03DC" w:rsidP="00F936B2">
            <w:pPr>
              <w:ind w:left="414"/>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3C5BEF" w:rsidRDefault="002D03DC" w:rsidP="00F936B2">
            <w:pPr>
              <w:ind w:left="-91"/>
              <w:jc w:val="both"/>
              <w:rPr>
                <w:rFonts w:ascii="Times New Roman" w:hAnsi="Times New Roman" w:cs="Times New Roman"/>
                <w:b/>
                <w:sz w:val="20"/>
                <w:szCs w:val="20"/>
                <w:highlight w:val="yellow"/>
                <w:lang w:val="en-GB"/>
              </w:rPr>
            </w:pPr>
            <w:bookmarkStart w:id="0" w:name="_GoBack"/>
            <w:bookmarkEnd w:id="0"/>
            <w:r w:rsidRPr="000673F0">
              <w:rPr>
                <w:rFonts w:ascii="Times New Roman" w:hAnsi="Times New Roman" w:cs="Times New Roman"/>
                <w:b/>
                <w:sz w:val="20"/>
                <w:szCs w:val="20"/>
                <w:lang w:val="en-GB"/>
              </w:rPr>
              <w:t>Checklist</w:t>
            </w:r>
          </w:p>
        </w:tc>
      </w:tr>
      <w:tr w:rsidR="00333ACD" w:rsidRPr="00494682" w14:paraId="11356340" w14:textId="77777777" w:rsidTr="000D34EE">
        <w:tc>
          <w:tcPr>
            <w:tcW w:w="7713" w:type="dxa"/>
          </w:tcPr>
          <w:p w14:paraId="6DEF0F20" w14:textId="11A0B897" w:rsidR="00333ACD" w:rsidRPr="000673F0" w:rsidRDefault="00211A01" w:rsidP="00211A01">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 xml:space="preserve">Supplier Pre-qualification Form </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t>Appendix 3</w:t>
            </w:r>
          </w:p>
        </w:tc>
        <w:tc>
          <w:tcPr>
            <w:tcW w:w="1502" w:type="dxa"/>
            <w:vAlign w:val="center"/>
          </w:tcPr>
          <w:p w14:paraId="07242894" w14:textId="3AFB458D" w:rsidR="00333ACD" w:rsidRPr="003C5BEF" w:rsidRDefault="00333ACD" w:rsidP="00F936B2">
            <w:pPr>
              <w:ind w:left="414"/>
              <w:jc w:val="both"/>
              <w:rPr>
                <w:rFonts w:ascii="Times New Roman" w:hAnsi="Times New Roman" w:cs="Times New Roman"/>
                <w:b/>
                <w:sz w:val="20"/>
                <w:szCs w:val="20"/>
                <w:highlight w:val="yellow"/>
                <w:lang w:val="en-GB"/>
              </w:rPr>
            </w:pPr>
          </w:p>
        </w:tc>
      </w:tr>
      <w:tr w:rsidR="00333ACD" w:rsidRPr="00494682" w14:paraId="15A5471B" w14:textId="77777777" w:rsidTr="000D34EE">
        <w:tc>
          <w:tcPr>
            <w:tcW w:w="7713" w:type="dxa"/>
          </w:tcPr>
          <w:p w14:paraId="7A47A441" w14:textId="6D630AA7" w:rsidR="00333ACD" w:rsidRPr="000673F0" w:rsidRDefault="00333ACD" w:rsidP="00F936B2">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Tenderer’s Relevant Experience Form – Completed</w:t>
            </w:r>
            <w:r w:rsidRPr="000673F0">
              <w:rPr>
                <w:rFonts w:ascii="Times New Roman" w:hAnsi="Times New Roman" w:cs="Times New Roman"/>
                <w:b/>
                <w:sz w:val="20"/>
                <w:szCs w:val="20"/>
                <w:lang w:val="en-GB"/>
              </w:rPr>
              <w:tab/>
            </w:r>
            <w:r w:rsidR="00821C0A"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Appendix 4</w:t>
            </w:r>
          </w:p>
        </w:tc>
        <w:tc>
          <w:tcPr>
            <w:tcW w:w="1502" w:type="dxa"/>
          </w:tcPr>
          <w:p w14:paraId="2975575D" w14:textId="59CF0776" w:rsidR="00333ACD" w:rsidRPr="003C5BEF" w:rsidRDefault="00333ACD" w:rsidP="00F936B2">
            <w:pPr>
              <w:ind w:left="414"/>
              <w:jc w:val="both"/>
              <w:rPr>
                <w:rFonts w:ascii="Times New Roman" w:hAnsi="Times New Roman" w:cs="Times New Roman"/>
                <w:b/>
                <w:sz w:val="20"/>
                <w:szCs w:val="20"/>
                <w:highlight w:val="yellow"/>
                <w:lang w:val="en-GB"/>
              </w:rPr>
            </w:pPr>
          </w:p>
        </w:tc>
      </w:tr>
      <w:tr w:rsidR="00093A33" w:rsidRPr="00494682" w14:paraId="784953DD" w14:textId="77777777" w:rsidTr="000D34EE">
        <w:tc>
          <w:tcPr>
            <w:tcW w:w="7713" w:type="dxa"/>
          </w:tcPr>
          <w:p w14:paraId="16F0C5C4" w14:textId="1E3110D1" w:rsidR="00093A33" w:rsidRPr="000673F0" w:rsidRDefault="00093A33" w:rsidP="00F936B2">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Financial Offer</w:t>
            </w:r>
            <w:r w:rsidR="000A467E" w:rsidRPr="000673F0">
              <w:rPr>
                <w:rFonts w:ascii="Times New Roman" w:hAnsi="Times New Roman" w:cs="Times New Roman"/>
                <w:b/>
                <w:sz w:val="20"/>
                <w:szCs w:val="20"/>
                <w:lang w:val="en-GB"/>
              </w:rPr>
              <w:t xml:space="preserve"> - Signed &amp; Stamped  Completed</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00494682" w:rsidRPr="000673F0">
              <w:rPr>
                <w:rFonts w:ascii="Times New Roman" w:hAnsi="Times New Roman" w:cs="Times New Roman"/>
                <w:b/>
                <w:sz w:val="20"/>
                <w:szCs w:val="20"/>
                <w:lang w:val="en-GB"/>
              </w:rPr>
              <w:tab/>
              <w:t>Appendix 5</w:t>
            </w:r>
          </w:p>
        </w:tc>
        <w:tc>
          <w:tcPr>
            <w:tcW w:w="1502" w:type="dxa"/>
          </w:tcPr>
          <w:p w14:paraId="2DDFA853" w14:textId="40733D07" w:rsidR="00093A33" w:rsidRPr="003C5BEF" w:rsidRDefault="00093A33" w:rsidP="00F936B2">
            <w:pPr>
              <w:ind w:left="414"/>
              <w:jc w:val="both"/>
              <w:rPr>
                <w:rFonts w:ascii="Times New Roman" w:hAnsi="Times New Roman" w:cs="Times New Roman"/>
                <w:b/>
                <w:noProof/>
                <w:sz w:val="20"/>
                <w:szCs w:val="20"/>
                <w:highlight w:val="yellow"/>
                <w:lang w:eastAsia="en-IE"/>
              </w:rPr>
            </w:pPr>
          </w:p>
        </w:tc>
      </w:tr>
      <w:tr w:rsidR="00093A33" w:rsidRPr="00494682" w14:paraId="1CE7879C" w14:textId="77777777" w:rsidTr="000D34EE">
        <w:tc>
          <w:tcPr>
            <w:tcW w:w="7713" w:type="dxa"/>
          </w:tcPr>
          <w:p w14:paraId="12EF0337" w14:textId="1ECB98CD" w:rsidR="00093A33" w:rsidRPr="000673F0" w:rsidRDefault="00093A33" w:rsidP="00F936B2">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Tenderer’s D</w:t>
            </w:r>
            <w:r w:rsidR="00CD443D" w:rsidRPr="000673F0">
              <w:rPr>
                <w:rFonts w:ascii="Times New Roman" w:hAnsi="Times New Roman" w:cs="Times New Roman"/>
                <w:b/>
                <w:sz w:val="20"/>
                <w:szCs w:val="20"/>
                <w:lang w:val="en-GB"/>
              </w:rPr>
              <w:t>eclaration – Signed &amp; Stamped</w:t>
            </w:r>
            <w:r w:rsidR="00CD443D" w:rsidRPr="000673F0">
              <w:rPr>
                <w:rFonts w:ascii="Times New Roman" w:hAnsi="Times New Roman" w:cs="Times New Roman"/>
                <w:b/>
                <w:sz w:val="20"/>
                <w:szCs w:val="20"/>
                <w:lang w:val="en-GB"/>
              </w:rPr>
              <w:tab/>
            </w:r>
            <w:r w:rsidR="00CD443D" w:rsidRPr="000673F0">
              <w:rPr>
                <w:rFonts w:ascii="Times New Roman" w:hAnsi="Times New Roman" w:cs="Times New Roman"/>
                <w:b/>
                <w:sz w:val="20"/>
                <w:szCs w:val="20"/>
                <w:lang w:val="en-GB"/>
              </w:rPr>
              <w:tab/>
            </w:r>
            <w:r w:rsidR="00494682"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 xml:space="preserve">Appendix </w:t>
            </w:r>
            <w:r w:rsidR="00494682" w:rsidRPr="000673F0">
              <w:rPr>
                <w:rFonts w:ascii="Times New Roman" w:hAnsi="Times New Roman" w:cs="Times New Roman"/>
                <w:b/>
                <w:sz w:val="20"/>
                <w:szCs w:val="20"/>
                <w:lang w:val="en-GB"/>
              </w:rPr>
              <w:t>6</w:t>
            </w:r>
          </w:p>
        </w:tc>
        <w:tc>
          <w:tcPr>
            <w:tcW w:w="1502" w:type="dxa"/>
          </w:tcPr>
          <w:p w14:paraId="765B054E" w14:textId="2173F0E8" w:rsidR="00093A33" w:rsidRPr="003C5BEF" w:rsidRDefault="00093A33" w:rsidP="00F936B2">
            <w:pPr>
              <w:ind w:left="414"/>
              <w:jc w:val="both"/>
              <w:rPr>
                <w:rFonts w:ascii="Times New Roman" w:hAnsi="Times New Roman" w:cs="Times New Roman"/>
                <w:b/>
                <w:noProof/>
                <w:sz w:val="20"/>
                <w:szCs w:val="20"/>
                <w:highlight w:val="yellow"/>
                <w:lang w:eastAsia="en-IE"/>
              </w:rPr>
            </w:pPr>
          </w:p>
        </w:tc>
      </w:tr>
      <w:tr w:rsidR="000A467E" w:rsidRPr="00494682" w14:paraId="28BEB5E0" w14:textId="77777777" w:rsidTr="000D34EE">
        <w:tc>
          <w:tcPr>
            <w:tcW w:w="7713" w:type="dxa"/>
          </w:tcPr>
          <w:p w14:paraId="686B766D" w14:textId="7F2CEB2E" w:rsidR="000A467E" w:rsidRPr="000673F0" w:rsidRDefault="000A467E" w:rsidP="000A467E">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Company Certificate of Business Registration (Essential)</w:t>
            </w:r>
          </w:p>
        </w:tc>
        <w:tc>
          <w:tcPr>
            <w:tcW w:w="1502" w:type="dxa"/>
          </w:tcPr>
          <w:p w14:paraId="7DAB1E84" w14:textId="3938F503" w:rsidR="000A467E" w:rsidRPr="003C5BEF" w:rsidRDefault="000A467E" w:rsidP="000A467E">
            <w:pPr>
              <w:ind w:left="414"/>
              <w:jc w:val="both"/>
              <w:rPr>
                <w:rFonts w:ascii="Times New Roman" w:hAnsi="Times New Roman" w:cs="Times New Roman"/>
                <w:b/>
                <w:noProof/>
                <w:sz w:val="20"/>
                <w:szCs w:val="20"/>
                <w:highlight w:val="yellow"/>
                <w:lang w:eastAsia="en-IE"/>
              </w:rPr>
            </w:pPr>
          </w:p>
        </w:tc>
      </w:tr>
      <w:tr w:rsidR="000A467E" w:rsidRPr="00494682" w14:paraId="5A47D22D" w14:textId="77777777" w:rsidTr="000D34EE">
        <w:tc>
          <w:tcPr>
            <w:tcW w:w="7713" w:type="dxa"/>
          </w:tcPr>
          <w:p w14:paraId="084C697B" w14:textId="794743E9" w:rsidR="000A467E" w:rsidRPr="000673F0" w:rsidRDefault="000A467E" w:rsidP="000A467E">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Company Tax Clearance Certificate 2019 &amp; 2020 (Essential)</w:t>
            </w:r>
          </w:p>
        </w:tc>
        <w:tc>
          <w:tcPr>
            <w:tcW w:w="1502" w:type="dxa"/>
          </w:tcPr>
          <w:p w14:paraId="76775013" w14:textId="2974D934" w:rsidR="000A467E" w:rsidRPr="003C5BEF" w:rsidRDefault="000A467E" w:rsidP="000A467E">
            <w:pPr>
              <w:ind w:left="414"/>
              <w:jc w:val="both"/>
              <w:rPr>
                <w:rFonts w:ascii="Times New Roman" w:hAnsi="Times New Roman" w:cs="Times New Roman"/>
                <w:b/>
                <w:sz w:val="20"/>
                <w:szCs w:val="20"/>
                <w:highlight w:val="yellow"/>
                <w:lang w:val="en-GB"/>
              </w:rPr>
            </w:pPr>
          </w:p>
        </w:tc>
      </w:tr>
      <w:tr w:rsidR="00FA08D5" w:rsidRPr="00494682" w14:paraId="331D88BB" w14:textId="77777777" w:rsidTr="000D34EE">
        <w:tc>
          <w:tcPr>
            <w:tcW w:w="7713" w:type="dxa"/>
          </w:tcPr>
          <w:p w14:paraId="15D5781B" w14:textId="52A6206C" w:rsidR="00FA08D5" w:rsidRPr="000673F0" w:rsidRDefault="00D67793" w:rsidP="000A467E">
            <w:pPr>
              <w:jc w:val="both"/>
              <w:rPr>
                <w:rFonts w:ascii="Times New Roman" w:hAnsi="Times New Roman" w:cs="Times New Roman"/>
                <w:b/>
                <w:sz w:val="20"/>
                <w:szCs w:val="20"/>
              </w:rPr>
            </w:pPr>
            <w:r w:rsidRPr="000673F0">
              <w:rPr>
                <w:rFonts w:ascii="Times New Roman" w:hAnsi="Times New Roman" w:cs="Times New Roman"/>
                <w:b/>
                <w:sz w:val="20"/>
                <w:szCs w:val="20"/>
              </w:rPr>
              <w:t xml:space="preserve">Medical </w:t>
            </w:r>
            <w:r w:rsidR="00FA08D5" w:rsidRPr="000673F0">
              <w:rPr>
                <w:rFonts w:ascii="Times New Roman" w:hAnsi="Times New Roman" w:cs="Times New Roman"/>
                <w:b/>
                <w:sz w:val="20"/>
                <w:szCs w:val="20"/>
              </w:rPr>
              <w:t>Quality Control certificate (Essential)</w:t>
            </w:r>
          </w:p>
        </w:tc>
        <w:tc>
          <w:tcPr>
            <w:tcW w:w="1502" w:type="dxa"/>
          </w:tcPr>
          <w:p w14:paraId="396D59DF" w14:textId="77777777" w:rsidR="00FA08D5" w:rsidRPr="003C5BEF" w:rsidRDefault="00FA08D5" w:rsidP="000A467E">
            <w:pPr>
              <w:ind w:left="414"/>
              <w:jc w:val="both"/>
              <w:rPr>
                <w:rFonts w:ascii="Times New Roman" w:hAnsi="Times New Roman" w:cs="Times New Roman"/>
                <w:b/>
                <w:sz w:val="20"/>
                <w:szCs w:val="20"/>
                <w:highlight w:val="yellow"/>
                <w:lang w:val="en-GB"/>
              </w:rPr>
            </w:pPr>
          </w:p>
        </w:tc>
      </w:tr>
      <w:tr w:rsidR="00FA08D5" w:rsidRPr="00494682" w14:paraId="15B94F86" w14:textId="77777777" w:rsidTr="000D34EE">
        <w:tc>
          <w:tcPr>
            <w:tcW w:w="7713" w:type="dxa"/>
          </w:tcPr>
          <w:p w14:paraId="1509E87E" w14:textId="29268709" w:rsidR="00FA08D5" w:rsidRPr="000673F0" w:rsidRDefault="00FA08D5" w:rsidP="000A467E">
            <w:pPr>
              <w:jc w:val="both"/>
              <w:rPr>
                <w:rFonts w:ascii="Times New Roman" w:hAnsi="Times New Roman" w:cs="Times New Roman"/>
                <w:b/>
                <w:sz w:val="20"/>
                <w:szCs w:val="20"/>
              </w:rPr>
            </w:pPr>
            <w:r w:rsidRPr="000673F0">
              <w:rPr>
                <w:rFonts w:ascii="Times New Roman" w:hAnsi="Times New Roman" w:cs="Times New Roman"/>
                <w:b/>
                <w:sz w:val="20"/>
                <w:szCs w:val="20"/>
              </w:rPr>
              <w:t xml:space="preserve">Samples of the required items </w:t>
            </w:r>
            <w:r w:rsidR="001621C5" w:rsidRPr="000673F0">
              <w:rPr>
                <w:rFonts w:ascii="Times New Roman" w:hAnsi="Times New Roman" w:cs="Times New Roman"/>
                <w:b/>
                <w:sz w:val="20"/>
                <w:szCs w:val="20"/>
              </w:rPr>
              <w:t xml:space="preserve">based on the specification provided </w:t>
            </w:r>
            <w:r w:rsidRPr="000673F0">
              <w:rPr>
                <w:rFonts w:ascii="Times New Roman" w:hAnsi="Times New Roman" w:cs="Times New Roman"/>
                <w:b/>
                <w:sz w:val="20"/>
                <w:szCs w:val="20"/>
              </w:rPr>
              <w:t>(Essential)</w:t>
            </w:r>
          </w:p>
        </w:tc>
        <w:tc>
          <w:tcPr>
            <w:tcW w:w="1502" w:type="dxa"/>
          </w:tcPr>
          <w:p w14:paraId="3828F12E" w14:textId="77777777" w:rsidR="00FA08D5" w:rsidRPr="003C5BEF" w:rsidRDefault="00FA08D5" w:rsidP="000A467E">
            <w:pPr>
              <w:ind w:left="414"/>
              <w:jc w:val="both"/>
              <w:rPr>
                <w:rFonts w:ascii="Times New Roman" w:hAnsi="Times New Roman" w:cs="Times New Roman"/>
                <w:b/>
                <w:sz w:val="20"/>
                <w:szCs w:val="20"/>
                <w:highlight w:val="yellow"/>
                <w:lang w:val="en-GB"/>
              </w:rPr>
            </w:pPr>
          </w:p>
        </w:tc>
      </w:tr>
      <w:tr w:rsidR="003C5BEF" w:rsidRPr="00494682" w14:paraId="7F2BA858" w14:textId="77777777" w:rsidTr="000D34EE">
        <w:tc>
          <w:tcPr>
            <w:tcW w:w="7713" w:type="dxa"/>
          </w:tcPr>
          <w:p w14:paraId="30C98831" w14:textId="77777777" w:rsidR="003C5BEF" w:rsidRDefault="003C5BEF" w:rsidP="000A467E">
            <w:pPr>
              <w:jc w:val="both"/>
              <w:rPr>
                <w:rFonts w:ascii="Times New Roman" w:hAnsi="Times New Roman" w:cs="Times New Roman"/>
                <w:b/>
                <w:sz w:val="20"/>
                <w:szCs w:val="20"/>
              </w:rPr>
            </w:pPr>
          </w:p>
        </w:tc>
        <w:tc>
          <w:tcPr>
            <w:tcW w:w="1502" w:type="dxa"/>
          </w:tcPr>
          <w:p w14:paraId="3E7A9179" w14:textId="77777777" w:rsidR="003C5BEF" w:rsidRPr="00494682" w:rsidRDefault="003C5BEF" w:rsidP="000A467E">
            <w:pPr>
              <w:ind w:left="414"/>
              <w:jc w:val="both"/>
              <w:rPr>
                <w:rFonts w:ascii="Times New Roman" w:hAnsi="Times New Roman" w:cs="Times New Roman"/>
                <w:b/>
                <w:sz w:val="20"/>
                <w:szCs w:val="20"/>
                <w:lang w:val="en-GB"/>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48D45F4C" w:rsidR="002D03DC" w:rsidRPr="00494682" w:rsidRDefault="008818CD" w:rsidP="001621C5">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1621C5">
        <w:rPr>
          <w:rFonts w:ascii="Times New Roman" w:hAnsi="Times New Roman" w:cs="Times New Roman"/>
          <w:b/>
          <w:sz w:val="20"/>
          <w:szCs w:val="20"/>
          <w:u w:val="single"/>
        </w:rPr>
        <w:t>1100</w:t>
      </w:r>
      <w:r w:rsidR="00EC0D64" w:rsidRPr="00D96442">
        <w:rPr>
          <w:rFonts w:ascii="Times New Roman" w:hAnsi="Times New Roman" w:cs="Times New Roman"/>
          <w:b/>
          <w:sz w:val="20"/>
          <w:szCs w:val="20"/>
          <w:u w:val="single"/>
        </w:rPr>
        <w:t xml:space="preserve"> (GMT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1621C5">
        <w:rPr>
          <w:rFonts w:ascii="Times New Roman" w:hAnsi="Times New Roman" w:cs="Times New Roman"/>
          <w:b/>
          <w:color w:val="000000" w:themeColor="text1"/>
          <w:sz w:val="20"/>
          <w:szCs w:val="20"/>
          <w:u w:val="single"/>
        </w:rPr>
        <w:t>26</w:t>
      </w:r>
      <w:r w:rsidR="00157512" w:rsidRPr="00D96442">
        <w:rPr>
          <w:rFonts w:ascii="Times New Roman" w:hAnsi="Times New Roman" w:cs="Times New Roman"/>
          <w:b/>
          <w:color w:val="000000" w:themeColor="text1"/>
          <w:sz w:val="20"/>
          <w:szCs w:val="20"/>
          <w:u w:val="single"/>
          <w:vertAlign w:val="superscript"/>
        </w:rPr>
        <w:t>th</w:t>
      </w:r>
      <w:r w:rsidR="00157512" w:rsidRPr="00D96442">
        <w:rPr>
          <w:rFonts w:ascii="Times New Roman" w:hAnsi="Times New Roman" w:cs="Times New Roman"/>
          <w:b/>
          <w:color w:val="000000" w:themeColor="text1"/>
          <w:sz w:val="20"/>
          <w:szCs w:val="20"/>
          <w:u w:val="single"/>
        </w:rPr>
        <w:t xml:space="preserve"> April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1621C5" w:rsidRPr="00FA08D5">
        <w:rPr>
          <w:rFonts w:ascii="Times New Roman" w:eastAsiaTheme="majorEastAsia" w:hAnsi="Times New Roman" w:cs="Times New Roman"/>
          <w:b/>
          <w:bCs/>
        </w:rPr>
        <w:t>CWW/KHT/445 &amp; 446/2021/03 MED CONS</w:t>
      </w:r>
      <w:r w:rsidR="001621C5" w:rsidRPr="00494682">
        <w:rPr>
          <w:rFonts w:ascii="Times New Roman" w:hAnsi="Times New Roman" w:cs="Times New Roman"/>
          <w:sz w:val="20"/>
          <w:szCs w:val="20"/>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016F7981" w14:textId="78A69E8B" w:rsidR="002E525F" w:rsidRPr="00494682" w:rsidRDefault="00CD443D" w:rsidP="00F936B2">
      <w:pPr>
        <w:jc w:val="both"/>
        <w:rPr>
          <w:rFonts w:ascii="Times New Roman" w:hAnsi="Times New Roman" w:cs="Times New Roman"/>
          <w:b/>
          <w:color w:val="000000" w:themeColor="text1"/>
          <w:sz w:val="20"/>
          <w:szCs w:val="20"/>
          <w:lang w:val="en-US"/>
        </w:rPr>
      </w:pPr>
      <w:r w:rsidRPr="00494682">
        <w:rPr>
          <w:rFonts w:ascii="Times New Roman" w:hAnsi="Times New Roman" w:cs="Times New Roman"/>
          <w:b/>
          <w:color w:val="000000" w:themeColor="text1"/>
          <w:sz w:val="20"/>
          <w:szCs w:val="20"/>
          <w:lang w:val="en-US"/>
        </w:rPr>
        <w:t>Paula Connolly</w:t>
      </w:r>
    </w:p>
    <w:p w14:paraId="2B1D3228" w14:textId="20735DB4" w:rsidR="00CD443D"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7"/>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5F7095CC" w:rsidR="001C38AC" w:rsidRPr="00494682" w:rsidRDefault="00681778" w:rsidP="00F936B2">
            <w:pPr>
              <w:jc w:val="both"/>
              <w:rPr>
                <w:rFonts w:ascii="Times New Roman" w:hAnsi="Times New Roman" w:cs="Times New Roman"/>
              </w:rPr>
            </w:pPr>
            <w:r w:rsidRPr="00681778">
              <w:rPr>
                <w:rFonts w:ascii="Times New Roman" w:eastAsiaTheme="majorEastAsia" w:hAnsi="Times New Roman" w:cs="Times New Roman"/>
                <w:b/>
                <w:bCs/>
              </w:rPr>
              <w:t>CWW/KHT/445 &amp; 446/2021/03 MED CONS</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t>
      </w:r>
      <w:proofErr w:type="spellStart"/>
      <w:r w:rsidRPr="00494682">
        <w:rPr>
          <w:rFonts w:ascii="Times New Roman" w:hAnsi="Times New Roman" w:cs="Times New Roman"/>
          <w:lang w:val="en-GB"/>
        </w:rPr>
        <w:t>Worldwide’s</w:t>
      </w:r>
      <w:proofErr w:type="spellEnd"/>
      <w:r w:rsidRPr="00494682">
        <w:rPr>
          <w:rFonts w:ascii="Times New Roman" w:hAnsi="Times New Roman" w:cs="Times New Roman"/>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15190606" w:rsidR="00961BE2" w:rsidRPr="00494682" w:rsidRDefault="003C5BEF"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rPr>
        <w:t>S</w:t>
      </w:r>
      <w:r w:rsidR="00D67793">
        <w:rPr>
          <w:rFonts w:ascii="Times New Roman" w:hAnsi="Times New Roman" w:cs="Times New Roman"/>
          <w:b/>
        </w:rPr>
        <w:t>upplies</w:t>
      </w:r>
      <w:r w:rsidR="00A94439">
        <w:rPr>
          <w:rFonts w:ascii="Times New Roman" w:hAnsi="Times New Roman" w:cs="Times New Roman"/>
          <w:b/>
          <w:lang w:val="en-GB"/>
        </w:rPr>
        <w:t xml:space="preserve"> to be provided </w:t>
      </w:r>
    </w:p>
    <w:p w14:paraId="2C1386C0" w14:textId="08A664E0" w:rsidR="0047175D" w:rsidRPr="00D17D5A" w:rsidRDefault="00D67793" w:rsidP="00D17D5A">
      <w:pPr>
        <w:spacing w:after="240"/>
        <w:jc w:val="both"/>
        <w:rPr>
          <w:rFonts w:ascii="Times New Roman" w:hAnsi="Times New Roman" w:cs="Times New Roman"/>
        </w:rPr>
      </w:pPr>
      <w:r>
        <w:rPr>
          <w:rFonts w:ascii="Times New Roman" w:hAnsi="Times New Roman" w:cs="Times New Roman"/>
          <w:lang w:val="en-GB"/>
        </w:rPr>
        <w:t xml:space="preserve">Concern Worldwide </w:t>
      </w:r>
      <w:r>
        <w:rPr>
          <w:rFonts w:ascii="Times New Roman" w:hAnsi="Times New Roman" w:cs="Times New Roman"/>
        </w:rPr>
        <w:t xml:space="preserve">is looking to </w:t>
      </w:r>
      <w:r>
        <w:rPr>
          <w:rFonts w:ascii="Times New Roman" w:hAnsi="Times New Roman" w:cs="Times New Roman"/>
          <w:lang w:val="en-GB"/>
        </w:rPr>
        <w:t>procures</w:t>
      </w:r>
      <w:r>
        <w:rPr>
          <w:rFonts w:ascii="Times New Roman" w:hAnsi="Times New Roman" w:cs="Times New Roman"/>
        </w:rPr>
        <w:t xml:space="preserve"> medical supplies </w:t>
      </w:r>
      <w:r w:rsidR="00681778">
        <w:rPr>
          <w:rFonts w:ascii="Times New Roman" w:hAnsi="Times New Roman" w:cs="Times New Roman"/>
        </w:rPr>
        <w:t xml:space="preserve">from qualified </w:t>
      </w:r>
      <w:proofErr w:type="spellStart"/>
      <w:r w:rsidR="00681778">
        <w:rPr>
          <w:rFonts w:ascii="Times New Roman" w:hAnsi="Times New Roman" w:cs="Times New Roman"/>
        </w:rPr>
        <w:t>compnaies</w:t>
      </w:r>
      <w:proofErr w:type="spellEnd"/>
      <w:r w:rsidR="00681778">
        <w:rPr>
          <w:rFonts w:ascii="Times New Roman" w:hAnsi="Times New Roman" w:cs="Times New Roman"/>
        </w:rPr>
        <w:t xml:space="preserve">. </w:t>
      </w:r>
      <w:r w:rsidR="0047175D">
        <w:rPr>
          <w:rFonts w:ascii="Times New Roman" w:hAnsi="Times New Roman" w:cs="Times New Roman"/>
          <w:lang w:val="en-GB"/>
        </w:rPr>
        <w:t xml:space="preserve">Concern World operates in </w:t>
      </w:r>
      <w:r w:rsidR="003C5BEF">
        <w:rPr>
          <w:rFonts w:ascii="Times New Roman" w:hAnsi="Times New Roman" w:cs="Times New Roman"/>
        </w:rPr>
        <w:t xml:space="preserve">South </w:t>
      </w:r>
      <w:proofErr w:type="spellStart"/>
      <w:r w:rsidR="003C5BEF">
        <w:rPr>
          <w:rFonts w:ascii="Times New Roman" w:hAnsi="Times New Roman" w:cs="Times New Roman"/>
        </w:rPr>
        <w:t>Kordofan</w:t>
      </w:r>
      <w:proofErr w:type="spellEnd"/>
      <w:r w:rsidR="003C5BEF">
        <w:rPr>
          <w:rFonts w:ascii="Times New Roman" w:hAnsi="Times New Roman" w:cs="Times New Roman"/>
        </w:rPr>
        <w:t xml:space="preserve"> &amp; We</w:t>
      </w:r>
      <w:r w:rsidR="00D17D5A">
        <w:rPr>
          <w:rFonts w:ascii="Times New Roman" w:hAnsi="Times New Roman" w:cs="Times New Roman"/>
        </w:rPr>
        <w:t xml:space="preserve">st </w:t>
      </w:r>
      <w:proofErr w:type="spellStart"/>
      <w:r w:rsidR="00D17D5A">
        <w:rPr>
          <w:rFonts w:ascii="Times New Roman" w:hAnsi="Times New Roman" w:cs="Times New Roman"/>
        </w:rPr>
        <w:t>Kordofan</w:t>
      </w:r>
      <w:proofErr w:type="spellEnd"/>
      <w:r w:rsidR="0047175D">
        <w:rPr>
          <w:rFonts w:ascii="Times New Roman" w:hAnsi="Times New Roman" w:cs="Times New Roman"/>
          <w:lang w:val="en-GB"/>
        </w:rPr>
        <w:t xml:space="preserve"> in the Republic of Sudan and </w:t>
      </w:r>
      <w:r>
        <w:rPr>
          <w:rFonts w:ascii="Times New Roman" w:hAnsi="Times New Roman" w:cs="Times New Roman"/>
        </w:rPr>
        <w:t>supplier</w:t>
      </w:r>
      <w:r w:rsidR="0047175D">
        <w:rPr>
          <w:rFonts w:ascii="Times New Roman" w:hAnsi="Times New Roman" w:cs="Times New Roman"/>
          <w:lang w:val="en-GB"/>
        </w:rPr>
        <w:t xml:space="preserve"> </w:t>
      </w:r>
      <w:r w:rsidR="0047175D" w:rsidRPr="00E85994">
        <w:rPr>
          <w:rFonts w:ascii="Times New Roman" w:hAnsi="Times New Roman" w:cs="Times New Roman"/>
          <w:b/>
          <w:lang w:val="en-GB"/>
        </w:rPr>
        <w:t>must</w:t>
      </w:r>
      <w:r w:rsidR="0047175D">
        <w:rPr>
          <w:rFonts w:ascii="Times New Roman" w:hAnsi="Times New Roman" w:cs="Times New Roman"/>
          <w:lang w:val="en-GB"/>
        </w:rPr>
        <w:t xml:space="preserve"> </w:t>
      </w:r>
      <w:r>
        <w:rPr>
          <w:rFonts w:ascii="Times New Roman" w:hAnsi="Times New Roman" w:cs="Times New Roman"/>
        </w:rPr>
        <w:t>be able to deliver Concern</w:t>
      </w:r>
      <w:r w:rsidR="00681778">
        <w:rPr>
          <w:rFonts w:ascii="Times New Roman" w:hAnsi="Times New Roman" w:cs="Times New Roman"/>
        </w:rPr>
        <w:t>’s</w:t>
      </w:r>
      <w:r>
        <w:rPr>
          <w:rFonts w:ascii="Times New Roman" w:hAnsi="Times New Roman" w:cs="Times New Roman"/>
        </w:rPr>
        <w:t xml:space="preserve"> requirement to these locations</w:t>
      </w:r>
      <w:r w:rsidR="0047175D">
        <w:rPr>
          <w:rFonts w:ascii="Times New Roman" w:hAnsi="Times New Roman" w:cs="Times New Roman"/>
          <w:lang w:val="en-GB"/>
        </w:rPr>
        <w:t>.</w:t>
      </w: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5765D912" w14:textId="752F1BF5" w:rsidR="00375729" w:rsidRDefault="00311929" w:rsidP="00311929">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Pr>
          <w:rFonts w:ascii="Times New Roman" w:hAnsi="Times New Roman" w:cs="Times New Roman"/>
          <w:b/>
        </w:rPr>
        <w:t>15</w:t>
      </w:r>
      <w:r w:rsidR="00681778">
        <w:rPr>
          <w:rFonts w:ascii="Times New Roman" w:hAnsi="Times New Roman" w:cs="Times New Roman"/>
          <w:b/>
        </w:rPr>
        <w:t>00 (GMT +2) on 21</w:t>
      </w:r>
      <w:r w:rsidR="003C5BEF" w:rsidRPr="003C5BEF">
        <w:rPr>
          <w:rFonts w:ascii="Times New Roman" w:hAnsi="Times New Roman" w:cs="Times New Roman"/>
          <w:b/>
          <w:vertAlign w:val="superscript"/>
        </w:rPr>
        <w:t>st</w:t>
      </w:r>
      <w:r w:rsidR="003C5BEF">
        <w:rPr>
          <w:rFonts w:ascii="Times New Roman" w:hAnsi="Times New Roman" w:cs="Times New Roman"/>
          <w:b/>
        </w:rPr>
        <w:t xml:space="preserve"> </w:t>
      </w:r>
      <w:r w:rsidRPr="00311929">
        <w:rPr>
          <w:rFonts w:ascii="Times New Roman" w:hAnsi="Times New Roman" w:cs="Times New Roman"/>
          <w:b/>
        </w:rPr>
        <w:t>April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4AF3AEFC"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r w:rsidR="003C5BEF">
        <w:rPr>
          <w:rFonts w:ascii="Times New Roman" w:hAnsi="Times New Roman" w:cs="Times New Roman"/>
          <w:b/>
          <w:lang w:val="en-GB"/>
        </w:rPr>
        <w:t>&amp; Samples</w:t>
      </w:r>
    </w:p>
    <w:p w14:paraId="5016C418" w14:textId="7B26406E" w:rsidR="00D52173" w:rsidRDefault="004A2A4F" w:rsidP="0068177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w:t>
      </w:r>
      <w:r w:rsidRPr="00F651E7">
        <w:rPr>
          <w:rFonts w:ascii="Times New Roman" w:hAnsi="Times New Roman" w:cs="Times New Roman"/>
          <w:b/>
          <w:i/>
          <w:u w:val="single"/>
        </w:rPr>
        <w:t>sealed envelope</w:t>
      </w:r>
      <w:r w:rsidRPr="00494682">
        <w:rPr>
          <w:rFonts w:ascii="Times New Roman" w:hAnsi="Times New Roman" w:cs="Times New Roman"/>
        </w:rPr>
        <w:t xml:space="preserv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681778" w:rsidRPr="00681778">
        <w:rPr>
          <w:rFonts w:ascii="Times New Roman" w:eastAsiaTheme="majorEastAsia" w:hAnsi="Times New Roman" w:cs="Times New Roman"/>
          <w:b/>
          <w:bCs/>
        </w:rPr>
        <w:t>CWW/KHT/445 &amp; 446/2021/03 MED CONS</w:t>
      </w:r>
      <w:r w:rsidR="00717B5D" w:rsidRPr="00FA08D5">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3C5BEF">
        <w:rPr>
          <w:rFonts w:ascii="Times New Roman" w:hAnsi="Times New Roman" w:cs="Times New Roman"/>
          <w:b/>
        </w:rPr>
        <w:t>11</w:t>
      </w:r>
      <w:r w:rsidR="00BF230A" w:rsidRPr="00D96442">
        <w:rPr>
          <w:rFonts w:ascii="Times New Roman" w:hAnsi="Times New Roman" w:cs="Times New Roman"/>
          <w:b/>
        </w:rPr>
        <w:t xml:space="preserve">00 (GMT +2) </w:t>
      </w:r>
      <w:r w:rsidR="00BF230A" w:rsidRPr="00D96442">
        <w:rPr>
          <w:rFonts w:ascii="Times New Roman" w:hAnsi="Times New Roman" w:cs="Times New Roman"/>
          <w:b/>
          <w:color w:val="000000" w:themeColor="text1"/>
        </w:rPr>
        <w:t>Monday</w:t>
      </w:r>
      <w:r w:rsidR="00FB1BD1" w:rsidRPr="00D96442">
        <w:rPr>
          <w:rFonts w:ascii="Times New Roman" w:hAnsi="Times New Roman" w:cs="Times New Roman"/>
          <w:b/>
          <w:color w:val="000000" w:themeColor="text1"/>
        </w:rPr>
        <w:t xml:space="preserve"> </w:t>
      </w:r>
      <w:r w:rsidR="00681778">
        <w:rPr>
          <w:rFonts w:ascii="Times New Roman" w:hAnsi="Times New Roman" w:cs="Times New Roman"/>
          <w:b/>
          <w:color w:val="000000" w:themeColor="text1"/>
        </w:rPr>
        <w:t>26</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April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stated on the sealed envelope.  </w:t>
      </w:r>
    </w:p>
    <w:p w14:paraId="39BD2856" w14:textId="67D518AF" w:rsidR="00F651E7" w:rsidRPr="00F651E7" w:rsidRDefault="00F651E7" w:rsidP="00F651E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Tenderer’s </w:t>
      </w:r>
      <w:r w:rsidRPr="00F651E7">
        <w:rPr>
          <w:rFonts w:ascii="Times New Roman" w:hAnsi="Times New Roman" w:cs="Times New Roman"/>
          <w:b/>
        </w:rPr>
        <w:t>MUST</w:t>
      </w:r>
      <w:r>
        <w:rPr>
          <w:rFonts w:ascii="Times New Roman" w:hAnsi="Times New Roman" w:cs="Times New Roman"/>
        </w:rPr>
        <w:t xml:space="preserve"> submit their samples in </w:t>
      </w:r>
      <w:r w:rsidRPr="00F651E7">
        <w:rPr>
          <w:rFonts w:ascii="Times New Roman" w:hAnsi="Times New Roman" w:cs="Times New Roman"/>
          <w:b/>
          <w:i/>
          <w:u w:val="single"/>
        </w:rPr>
        <w:t>sealed Carton</w:t>
      </w:r>
      <w:r>
        <w:rPr>
          <w:rFonts w:ascii="Times New Roman" w:hAnsi="Times New Roman" w:cs="Times New Roman"/>
          <w:b/>
          <w:i/>
          <w:u w:val="single"/>
        </w:rPr>
        <w:t>(</w:t>
      </w:r>
      <w:r w:rsidRPr="00F651E7">
        <w:rPr>
          <w:rFonts w:ascii="Times New Roman" w:hAnsi="Times New Roman" w:cs="Times New Roman"/>
          <w:b/>
          <w:i/>
          <w:u w:val="single"/>
        </w:rPr>
        <w:t>s</w:t>
      </w:r>
      <w:r>
        <w:rPr>
          <w:rFonts w:ascii="Times New Roman" w:hAnsi="Times New Roman" w:cs="Times New Roman"/>
          <w:b/>
          <w:i/>
          <w:u w:val="single"/>
        </w:rPr>
        <w:t>)</w:t>
      </w:r>
      <w:r>
        <w:rPr>
          <w:rFonts w:ascii="Times New Roman" w:hAnsi="Times New Roman" w:cs="Times New Roman"/>
        </w:rPr>
        <w:t xml:space="preserve"> </w:t>
      </w:r>
      <w:r w:rsidRPr="00F651E7">
        <w:rPr>
          <w:rFonts w:ascii="Times New Roman" w:hAnsi="Times New Roman" w:cs="Times New Roman"/>
        </w:rPr>
        <w:t>indicating the tender reference number “</w:t>
      </w:r>
      <w:r w:rsidRPr="00F651E7">
        <w:rPr>
          <w:rFonts w:ascii="Times New Roman" w:hAnsi="Times New Roman" w:cs="Times New Roman"/>
          <w:b/>
          <w:bCs/>
        </w:rPr>
        <w:t xml:space="preserve">CWW/KHT/445 &amp; 446/2021/03 MED CONS” </w:t>
      </w:r>
      <w:r w:rsidRPr="00F651E7">
        <w:rPr>
          <w:rFonts w:ascii="Times New Roman" w:hAnsi="Times New Roman" w:cs="Times New Roman"/>
        </w:rPr>
        <w:t xml:space="preserve">and the text not to be opened before </w:t>
      </w:r>
      <w:r w:rsidRPr="00F651E7">
        <w:rPr>
          <w:rFonts w:ascii="Times New Roman" w:hAnsi="Times New Roman" w:cs="Times New Roman"/>
          <w:b/>
        </w:rPr>
        <w:t>1100 (GMT +2) Monday 26</w:t>
      </w:r>
      <w:r w:rsidRPr="00F651E7">
        <w:rPr>
          <w:rFonts w:ascii="Times New Roman" w:hAnsi="Times New Roman" w:cs="Times New Roman"/>
          <w:b/>
          <w:vertAlign w:val="superscript"/>
        </w:rPr>
        <w:t>th</w:t>
      </w:r>
      <w:r w:rsidRPr="00F651E7">
        <w:rPr>
          <w:rFonts w:ascii="Times New Roman" w:hAnsi="Times New Roman" w:cs="Times New Roman"/>
          <w:b/>
        </w:rPr>
        <w:t xml:space="preserve"> April 2021.</w:t>
      </w:r>
      <w:r w:rsidRPr="00F651E7">
        <w:rPr>
          <w:rFonts w:ascii="Times New Roman" w:hAnsi="Times New Roman" w:cs="Times New Roman"/>
        </w:rPr>
        <w:t xml:space="preserve"> The Name, Address or Stamp of the tenderer </w:t>
      </w:r>
      <w:r w:rsidRPr="00F651E7">
        <w:rPr>
          <w:rFonts w:ascii="Times New Roman" w:hAnsi="Times New Roman" w:cs="Times New Roman"/>
          <w:b/>
        </w:rPr>
        <w:t>MUST NOT</w:t>
      </w:r>
      <w:r w:rsidRPr="00F651E7">
        <w:rPr>
          <w:rFonts w:ascii="Times New Roman" w:hAnsi="Times New Roman" w:cs="Times New Roman"/>
        </w:rPr>
        <w:t xml:space="preserve"> be stated on the sealed </w:t>
      </w:r>
      <w:r>
        <w:rPr>
          <w:rFonts w:ascii="Times New Roman" w:hAnsi="Times New Roman" w:cs="Times New Roman"/>
        </w:rPr>
        <w:t>carton(s)</w:t>
      </w:r>
      <w:r w:rsidRPr="00F651E7">
        <w:rPr>
          <w:rFonts w:ascii="Times New Roman" w:hAnsi="Times New Roman" w:cs="Times New Roman"/>
        </w:rPr>
        <w:t xml:space="preserve">.  </w:t>
      </w:r>
    </w:p>
    <w:p w14:paraId="79FCC001" w14:textId="6A84DECF" w:rsidR="00F651E7" w:rsidRDefault="00F651E7" w:rsidP="00F651E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Please ensure that the carton and envelope are received (Receipt issued, signature, Unique Number, time &amp; date on carton(s) and envelope) by the receptionist in the Khartoum office.  The samples may be collected at the end of the process at your own expense.  A letter/email will be sent to you to inform you of the time to collect the samples.  </w:t>
      </w:r>
    </w:p>
    <w:p w14:paraId="7123A97D" w14:textId="0ED41A2C" w:rsidR="00311929" w:rsidRDefault="00EA6B34" w:rsidP="00F651E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7B5FC386" w:rsidR="00EA6B34" w:rsidRPr="00311929" w:rsidRDefault="00311929" w:rsidP="00D17D5A">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the Receptionist or Logistics representative in Concern 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C1268F9"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8"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r w:rsidR="00F651E7">
        <w:rPr>
          <w:rFonts w:ascii="Times New Roman" w:hAnsi="Times New Roman" w:cs="Times New Roman"/>
          <w:color w:val="000000" w:themeColor="text1"/>
        </w:rPr>
        <w:t xml:space="preserve">Samples may be couriered to the office at the address above.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lastRenderedPageBreak/>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108ECDF1" w:rsidR="004A2A4F" w:rsidRPr="00494682"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p>
    <w:p w14:paraId="4BB6EBD3" w14:textId="77777777" w:rsidR="00A01807" w:rsidRPr="00494682" w:rsidRDefault="00A01807"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4A355C61" w:rsidR="00A01807" w:rsidRPr="001763A2" w:rsidRDefault="00D17D5A" w:rsidP="00D17D5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hAnsi="Times New Roman" w:cs="Times New Roman"/>
                <w:color w:val="000000" w:themeColor="text1"/>
                <w:vertAlign w:val="superscript"/>
              </w:rPr>
              <w:t>th</w:t>
            </w:r>
            <w:r w:rsidR="001763A2" w:rsidRPr="001763A2">
              <w:rPr>
                <w:rFonts w:ascii="Times New Roman" w:hAnsi="Times New Roman" w:cs="Times New Roman"/>
                <w:color w:val="000000" w:themeColor="text1"/>
              </w:rPr>
              <w:t xml:space="preserve"> </w:t>
            </w:r>
            <w:r>
              <w:rPr>
                <w:rFonts w:ascii="Times New Roman" w:hAnsi="Times New Roman" w:cs="Times New Roman"/>
                <w:color w:val="000000" w:themeColor="text1"/>
              </w:rPr>
              <w:t>April</w:t>
            </w:r>
            <w:r w:rsidR="001763A2" w:rsidRPr="001763A2">
              <w:rPr>
                <w:rFonts w:ascii="Times New Roman" w:hAnsi="Times New Roman" w:cs="Times New Roman"/>
                <w:color w:val="000000" w:themeColor="text1"/>
              </w:rPr>
              <w:t xml:space="preserve">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498716B7" w:rsidR="00A01807" w:rsidRPr="001763A2" w:rsidRDefault="00D17D5A" w:rsidP="001763A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14</w:t>
            </w:r>
            <w:r w:rsidR="001763A2" w:rsidRPr="001763A2">
              <w:rPr>
                <w:rFonts w:ascii="Times New Roman" w:hAnsi="Times New Roman" w:cs="Times New Roman"/>
                <w:color w:val="000000" w:themeColor="text1"/>
                <w:vertAlign w:val="superscript"/>
              </w:rPr>
              <w:t>th</w:t>
            </w:r>
            <w:r w:rsidR="001763A2" w:rsidRPr="001763A2">
              <w:rPr>
                <w:rFonts w:ascii="Times New Roman" w:hAnsi="Times New Roman" w:cs="Times New Roman"/>
                <w:color w:val="000000" w:themeColor="text1"/>
              </w:rPr>
              <w:t xml:space="preserve"> April</w:t>
            </w:r>
            <w:r w:rsidR="00E036C4" w:rsidRPr="001763A2">
              <w:rPr>
                <w:rFonts w:ascii="Times New Roman" w:hAnsi="Times New Roman" w:cs="Times New Roman"/>
                <w:color w:val="000000" w:themeColor="text1"/>
              </w:rPr>
              <w:t xml:space="preserve"> 2021 at 3pm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4E0419B9" w:rsidR="00A01807" w:rsidRPr="001763A2" w:rsidRDefault="00D17D5A" w:rsidP="005315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21</w:t>
            </w:r>
            <w:r w:rsidR="003C5BEF">
              <w:rPr>
                <w:rFonts w:ascii="Times New Roman" w:hAnsi="Times New Roman" w:cs="Times New Roman"/>
                <w:color w:val="000000" w:themeColor="text1"/>
                <w:vertAlign w:val="superscript"/>
              </w:rPr>
              <w:t>st</w:t>
            </w:r>
            <w:r w:rsidR="005315A7" w:rsidRPr="001763A2">
              <w:rPr>
                <w:rFonts w:ascii="Times New Roman" w:hAnsi="Times New Roman" w:cs="Times New Roman"/>
                <w:color w:val="000000" w:themeColor="text1"/>
              </w:rPr>
              <w:t xml:space="preserve"> </w:t>
            </w:r>
            <w:r w:rsidR="00157512" w:rsidRPr="001763A2">
              <w:rPr>
                <w:rFonts w:ascii="Times New Roman" w:hAnsi="Times New Roman" w:cs="Times New Roman"/>
                <w:color w:val="000000" w:themeColor="text1"/>
              </w:rPr>
              <w:t xml:space="preserve">April </w:t>
            </w:r>
            <w:r w:rsidR="00E036C4" w:rsidRPr="001763A2">
              <w:rPr>
                <w:rFonts w:ascii="Times New Roman" w:hAnsi="Times New Roman" w:cs="Times New Roman"/>
                <w:color w:val="000000" w:themeColor="text1"/>
              </w:rPr>
              <w:t>2021 at 3pm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26B02E5F" w:rsidR="00A01807" w:rsidRPr="001763A2" w:rsidRDefault="00D17D5A" w:rsidP="0015751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bCs/>
                <w:color w:val="000000" w:themeColor="text1"/>
              </w:rPr>
              <w:t>26</w:t>
            </w:r>
            <w:r w:rsidR="00157512" w:rsidRPr="001763A2">
              <w:rPr>
                <w:rFonts w:ascii="Times New Roman" w:hAnsi="Times New Roman" w:cs="Times New Roman"/>
                <w:bCs/>
                <w:color w:val="000000" w:themeColor="text1"/>
                <w:vertAlign w:val="superscript"/>
              </w:rPr>
              <w:t>th</w:t>
            </w:r>
            <w:r w:rsidR="00157512" w:rsidRPr="001763A2">
              <w:rPr>
                <w:rFonts w:ascii="Times New Roman" w:hAnsi="Times New Roman" w:cs="Times New Roman"/>
                <w:bCs/>
                <w:color w:val="000000" w:themeColor="text1"/>
              </w:rPr>
              <w:t xml:space="preserve"> April </w:t>
            </w:r>
            <w:r>
              <w:rPr>
                <w:rFonts w:ascii="Times New Roman" w:hAnsi="Times New Roman" w:cs="Times New Roman"/>
                <w:bCs/>
                <w:color w:val="000000" w:themeColor="text1"/>
              </w:rPr>
              <w:t>2021 at 11</w:t>
            </w:r>
            <w:r w:rsidR="001763A2" w:rsidRPr="001763A2">
              <w:rPr>
                <w:rFonts w:ascii="Times New Roman" w:hAnsi="Times New Roman" w:cs="Times New Roman"/>
                <w:bCs/>
                <w:color w:val="000000" w:themeColor="text1"/>
              </w:rPr>
              <w:t>00</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2B4FD176" w:rsidR="00075304" w:rsidRPr="006C1B20" w:rsidRDefault="009B3DE1" w:rsidP="009B3DE1">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All financial proposals must be in US Dollar ($). The successful bidder must issue all invoices in US Dollar (</w:t>
      </w:r>
      <w:r w:rsidR="00976DB2" w:rsidRPr="006C1B20">
        <w:rPr>
          <w:rFonts w:ascii="Times New Roman" w:hAnsi="Times New Roman" w:cs="Times New Roman"/>
          <w:lang w:val="en-GB"/>
        </w:rPr>
        <w:t>$</w:t>
      </w:r>
      <w:r w:rsidRPr="006C1B20">
        <w:rPr>
          <w:rFonts w:ascii="Times New Roman" w:hAnsi="Times New Roman" w:cs="Times New Roman"/>
          <w:lang w:val="en-GB"/>
        </w:rPr>
        <w:t>) for the duration of the framework agreement.</w:t>
      </w:r>
      <w:r w:rsidR="00311929" w:rsidRPr="006C1B20">
        <w:rPr>
          <w:rFonts w:ascii="Times New Roman" w:hAnsi="Times New Roman" w:cs="Times New Roman"/>
          <w:lang w:val="en-GB"/>
        </w:rPr>
        <w:t xml:space="preserve"> If the tender is submitted in Sudanese Pound (SDG) then the financial evaluation will be converted into USD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420A9C9B" w14:textId="77777777" w:rsidR="00075304" w:rsidRDefault="00075304" w:rsidP="009B3DE1">
      <w:pPr>
        <w:tabs>
          <w:tab w:val="num" w:pos="540"/>
        </w:tabs>
        <w:spacing w:after="0" w:line="240" w:lineRule="auto"/>
        <w:jc w:val="both"/>
        <w:rPr>
          <w:lang w:val="en-GB"/>
        </w:rPr>
      </w:pPr>
    </w:p>
    <w:p w14:paraId="4C1827CD" w14:textId="77777777" w:rsidR="00075304" w:rsidRPr="00494682" w:rsidRDefault="00075304" w:rsidP="00075304">
      <w:pPr>
        <w:numPr>
          <w:ilvl w:val="0"/>
          <w:numId w:val="1"/>
        </w:numPr>
        <w:tabs>
          <w:tab w:val="clear" w:pos="720"/>
        </w:tabs>
        <w:spacing w:after="0" w:line="240" w:lineRule="auto"/>
        <w:ind w:left="426" w:hanging="357"/>
        <w:jc w:val="both"/>
        <w:rPr>
          <w:rFonts w:ascii="Times New Roman" w:hAnsi="Times New Roman" w:cs="Times New Roman"/>
          <w:b/>
          <w:lang w:val="en-GB"/>
        </w:rPr>
      </w:pPr>
      <w:r>
        <w:rPr>
          <w:rFonts w:ascii="Times New Roman" w:hAnsi="Times New Roman" w:cs="Times New Roman"/>
          <w:b/>
          <w:lang w:val="en-GB"/>
        </w:rPr>
        <w:t>Lots</w:t>
      </w:r>
    </w:p>
    <w:p w14:paraId="3C1CAAE6" w14:textId="5FE35A48" w:rsidR="00075304" w:rsidRDefault="00D17D5A" w:rsidP="00075304">
      <w:pPr>
        <w:tabs>
          <w:tab w:val="num" w:pos="540"/>
        </w:tabs>
        <w:spacing w:after="0" w:line="240" w:lineRule="auto"/>
        <w:jc w:val="both"/>
        <w:rPr>
          <w:rFonts w:ascii="Times New Roman" w:hAnsi="Times New Roman" w:cs="Times New Roman"/>
          <w:lang w:val="en-GB"/>
        </w:rPr>
      </w:pPr>
      <w:r>
        <w:rPr>
          <w:rFonts w:ascii="Times New Roman" w:hAnsi="Times New Roman" w:cs="Times New Roman"/>
          <w:lang w:val="en-GB"/>
        </w:rPr>
        <w:t xml:space="preserve">The tender is split into </w:t>
      </w:r>
      <w:r>
        <w:rPr>
          <w:rFonts w:ascii="Times New Roman" w:hAnsi="Times New Roman" w:cs="Times New Roman"/>
        </w:rPr>
        <w:t>2</w:t>
      </w:r>
      <w:r w:rsidR="00075304">
        <w:rPr>
          <w:rFonts w:ascii="Times New Roman" w:hAnsi="Times New Roman" w:cs="Times New Roman"/>
          <w:lang w:val="en-GB"/>
        </w:rPr>
        <w:t xml:space="preserve"> separate Lots as described below.  </w:t>
      </w:r>
    </w:p>
    <w:p w14:paraId="40A9C152" w14:textId="77777777" w:rsidR="00075304" w:rsidRDefault="00075304" w:rsidP="00075304">
      <w:pPr>
        <w:tabs>
          <w:tab w:val="num" w:pos="540"/>
        </w:tabs>
        <w:spacing w:after="0" w:line="240" w:lineRule="auto"/>
        <w:jc w:val="both"/>
        <w:rPr>
          <w:rFonts w:ascii="Times New Roman" w:hAnsi="Times New Roman" w:cs="Times New Roman"/>
          <w:lang w:val="en-GB"/>
        </w:rPr>
      </w:pPr>
    </w:p>
    <w:tbl>
      <w:tblPr>
        <w:tblW w:w="0" w:type="auto"/>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119"/>
      </w:tblGrid>
      <w:tr w:rsidR="00D17D5A" w:rsidRPr="009F0ED7" w14:paraId="25890E74" w14:textId="77777777" w:rsidTr="00A34999">
        <w:tc>
          <w:tcPr>
            <w:tcW w:w="817" w:type="dxa"/>
            <w:shd w:val="clear" w:color="auto" w:fill="auto"/>
          </w:tcPr>
          <w:p w14:paraId="2C7F9D98" w14:textId="77777777" w:rsidR="00D17D5A" w:rsidRPr="009F0ED7" w:rsidRDefault="00D17D5A" w:rsidP="00A34999">
            <w:pPr>
              <w:pStyle w:val="ListParagraph"/>
              <w:ind w:left="0"/>
              <w:rPr>
                <w:b/>
                <w:lang w:val="en-GB"/>
              </w:rPr>
            </w:pPr>
            <w:r w:rsidRPr="009F0ED7">
              <w:rPr>
                <w:b/>
                <w:lang w:val="en-GB"/>
              </w:rPr>
              <w:t>Lot No</w:t>
            </w:r>
          </w:p>
        </w:tc>
        <w:tc>
          <w:tcPr>
            <w:tcW w:w="3119" w:type="dxa"/>
            <w:shd w:val="clear" w:color="auto" w:fill="auto"/>
          </w:tcPr>
          <w:p w14:paraId="36CD9395" w14:textId="77777777" w:rsidR="00D17D5A" w:rsidRPr="009F0ED7" w:rsidRDefault="00D17D5A" w:rsidP="00A34999">
            <w:pPr>
              <w:pStyle w:val="ListParagraph"/>
              <w:ind w:left="0"/>
              <w:rPr>
                <w:b/>
                <w:lang w:val="en-GB"/>
              </w:rPr>
            </w:pPr>
            <w:r w:rsidRPr="009F0ED7">
              <w:rPr>
                <w:b/>
                <w:lang w:val="en-GB"/>
              </w:rPr>
              <w:t xml:space="preserve">Location Activity </w:t>
            </w:r>
          </w:p>
        </w:tc>
        <w:tc>
          <w:tcPr>
            <w:tcW w:w="3119" w:type="dxa"/>
            <w:shd w:val="clear" w:color="auto" w:fill="auto"/>
          </w:tcPr>
          <w:p w14:paraId="07A379EC" w14:textId="77777777" w:rsidR="00D17D5A" w:rsidRPr="009F0ED7" w:rsidRDefault="00D17D5A" w:rsidP="00A34999">
            <w:pPr>
              <w:pStyle w:val="ListParagraph"/>
              <w:ind w:left="0"/>
              <w:rPr>
                <w:b/>
                <w:lang w:val="en-GB"/>
              </w:rPr>
            </w:pPr>
            <w:r w:rsidRPr="009F0ED7">
              <w:rPr>
                <w:b/>
                <w:lang w:val="en-GB"/>
              </w:rPr>
              <w:t>Delivery Location</w:t>
            </w:r>
          </w:p>
        </w:tc>
      </w:tr>
      <w:tr w:rsidR="00D17D5A" w:rsidRPr="009F0ED7" w14:paraId="318EA560" w14:textId="77777777" w:rsidTr="00A34999">
        <w:tc>
          <w:tcPr>
            <w:tcW w:w="817" w:type="dxa"/>
            <w:shd w:val="clear" w:color="auto" w:fill="auto"/>
          </w:tcPr>
          <w:p w14:paraId="15FC4911" w14:textId="77777777" w:rsidR="00D17D5A" w:rsidRPr="009F0ED7" w:rsidRDefault="00D17D5A" w:rsidP="00A34999">
            <w:pPr>
              <w:pStyle w:val="ListParagraph"/>
              <w:ind w:left="0"/>
              <w:rPr>
                <w:lang w:val="en-GB"/>
              </w:rPr>
            </w:pPr>
            <w:r w:rsidRPr="009F0ED7">
              <w:rPr>
                <w:lang w:val="en-GB"/>
              </w:rPr>
              <w:t>1</w:t>
            </w:r>
          </w:p>
        </w:tc>
        <w:tc>
          <w:tcPr>
            <w:tcW w:w="3119" w:type="dxa"/>
            <w:shd w:val="clear" w:color="auto" w:fill="auto"/>
          </w:tcPr>
          <w:p w14:paraId="0A8BCB40" w14:textId="77777777" w:rsidR="00D17D5A" w:rsidRPr="009F0ED7" w:rsidRDefault="00D17D5A" w:rsidP="00A34999">
            <w:pPr>
              <w:pStyle w:val="ListParagraph"/>
              <w:ind w:left="0"/>
              <w:rPr>
                <w:lang w:val="en-GB"/>
              </w:rPr>
            </w:pPr>
            <w:r w:rsidRPr="009F0ED7">
              <w:rPr>
                <w:lang w:val="en-GB"/>
              </w:rPr>
              <w:t xml:space="preserve">West </w:t>
            </w:r>
            <w:proofErr w:type="spellStart"/>
            <w:r w:rsidRPr="009F0ED7">
              <w:rPr>
                <w:lang w:val="en-GB"/>
              </w:rPr>
              <w:t>Kordofan</w:t>
            </w:r>
            <w:proofErr w:type="spellEnd"/>
            <w:r w:rsidRPr="009F0ED7">
              <w:rPr>
                <w:lang w:val="en-GB"/>
              </w:rPr>
              <w:t xml:space="preserve"> </w:t>
            </w:r>
          </w:p>
        </w:tc>
        <w:tc>
          <w:tcPr>
            <w:tcW w:w="3119" w:type="dxa"/>
            <w:shd w:val="clear" w:color="auto" w:fill="auto"/>
          </w:tcPr>
          <w:p w14:paraId="300100F6" w14:textId="77777777" w:rsidR="00D17D5A" w:rsidRPr="009F0ED7" w:rsidRDefault="00D17D5A" w:rsidP="00A34999">
            <w:pPr>
              <w:pStyle w:val="ListParagraph"/>
              <w:ind w:left="0"/>
              <w:rPr>
                <w:lang w:val="en-GB"/>
              </w:rPr>
            </w:pPr>
            <w:proofErr w:type="spellStart"/>
            <w:r w:rsidRPr="009F0ED7">
              <w:rPr>
                <w:lang w:val="en-GB"/>
              </w:rPr>
              <w:t>Muglad</w:t>
            </w:r>
            <w:proofErr w:type="spellEnd"/>
          </w:p>
        </w:tc>
      </w:tr>
      <w:tr w:rsidR="00D17D5A" w:rsidRPr="009F0ED7" w14:paraId="5125FA25" w14:textId="77777777" w:rsidTr="00A34999">
        <w:tc>
          <w:tcPr>
            <w:tcW w:w="817" w:type="dxa"/>
            <w:shd w:val="clear" w:color="auto" w:fill="auto"/>
          </w:tcPr>
          <w:p w14:paraId="486B1CB5" w14:textId="77777777" w:rsidR="00D17D5A" w:rsidRPr="009F0ED7" w:rsidRDefault="00D17D5A" w:rsidP="00A34999">
            <w:pPr>
              <w:pStyle w:val="ListParagraph"/>
              <w:ind w:left="0"/>
              <w:rPr>
                <w:lang w:val="en-GB"/>
              </w:rPr>
            </w:pPr>
            <w:r w:rsidRPr="009F0ED7">
              <w:rPr>
                <w:lang w:val="en-GB"/>
              </w:rPr>
              <w:t>2</w:t>
            </w:r>
          </w:p>
        </w:tc>
        <w:tc>
          <w:tcPr>
            <w:tcW w:w="3119" w:type="dxa"/>
            <w:shd w:val="clear" w:color="auto" w:fill="auto"/>
          </w:tcPr>
          <w:p w14:paraId="50391482" w14:textId="77777777" w:rsidR="00D17D5A" w:rsidRPr="009F0ED7" w:rsidRDefault="00D17D5A" w:rsidP="00A34999">
            <w:pPr>
              <w:pStyle w:val="ListParagraph"/>
              <w:ind w:left="0"/>
              <w:rPr>
                <w:lang w:val="en-GB"/>
              </w:rPr>
            </w:pPr>
            <w:r w:rsidRPr="009F0ED7">
              <w:rPr>
                <w:lang w:val="en-GB"/>
              </w:rPr>
              <w:t xml:space="preserve">South </w:t>
            </w:r>
            <w:proofErr w:type="spellStart"/>
            <w:r w:rsidRPr="009F0ED7">
              <w:rPr>
                <w:lang w:val="en-GB"/>
              </w:rPr>
              <w:t>Kordofan</w:t>
            </w:r>
            <w:proofErr w:type="spellEnd"/>
          </w:p>
        </w:tc>
        <w:tc>
          <w:tcPr>
            <w:tcW w:w="3119" w:type="dxa"/>
            <w:shd w:val="clear" w:color="auto" w:fill="auto"/>
          </w:tcPr>
          <w:p w14:paraId="38D4A761" w14:textId="77777777" w:rsidR="00D17D5A" w:rsidRPr="009F0ED7" w:rsidRDefault="00D17D5A" w:rsidP="00A34999">
            <w:pPr>
              <w:pStyle w:val="ListParagraph"/>
              <w:ind w:left="0"/>
              <w:rPr>
                <w:lang w:val="en-GB"/>
              </w:rPr>
            </w:pPr>
            <w:proofErr w:type="spellStart"/>
            <w:r w:rsidRPr="009F0ED7">
              <w:rPr>
                <w:lang w:val="en-GB"/>
              </w:rPr>
              <w:t>Kadaguli</w:t>
            </w:r>
            <w:proofErr w:type="spellEnd"/>
            <w:r w:rsidRPr="009F0ED7">
              <w:rPr>
                <w:lang w:val="en-GB"/>
              </w:rPr>
              <w:t xml:space="preserve"> </w:t>
            </w:r>
          </w:p>
        </w:tc>
      </w:tr>
    </w:tbl>
    <w:p w14:paraId="7E9E39DA" w14:textId="731A0794" w:rsidR="00075304" w:rsidRDefault="00075304" w:rsidP="00075304">
      <w:pPr>
        <w:tabs>
          <w:tab w:val="num" w:pos="540"/>
        </w:tabs>
        <w:spacing w:after="0" w:line="240" w:lineRule="auto"/>
        <w:jc w:val="both"/>
        <w:rPr>
          <w:lang w:val="en-GB"/>
        </w:rPr>
      </w:pPr>
    </w:p>
    <w:p w14:paraId="0853B1CB" w14:textId="77777777" w:rsidR="00D17D5A" w:rsidRDefault="00D17D5A" w:rsidP="00075304">
      <w:pPr>
        <w:tabs>
          <w:tab w:val="num" w:pos="540"/>
        </w:tabs>
        <w:spacing w:after="0" w:line="240" w:lineRule="auto"/>
        <w:jc w:val="both"/>
        <w:rPr>
          <w:rFonts w:ascii="Times New Roman" w:hAnsi="Times New Roman" w:cs="Times New Roman"/>
          <w:lang w:val="en-GB"/>
        </w:rPr>
      </w:pPr>
      <w:r>
        <w:rPr>
          <w:rFonts w:ascii="Times New Roman" w:hAnsi="Times New Roman" w:cs="Times New Roman"/>
        </w:rPr>
        <w:t>Suppliers</w:t>
      </w:r>
      <w:r w:rsidR="00075304" w:rsidRPr="006C1B20">
        <w:rPr>
          <w:rFonts w:ascii="Times New Roman" w:hAnsi="Times New Roman" w:cs="Times New Roman"/>
          <w:lang w:val="en-GB"/>
        </w:rPr>
        <w:t xml:space="preserve"> may submit their submission for one or all of the Lots.  If submitting for more than one Lot then please submit the documents for each Lot in a separate envelope with the Lot No clearly marked on the envelope.  These envelopes are placed into one large envelope and marked as per the instructions in </w:t>
      </w:r>
    </w:p>
    <w:p w14:paraId="48A1BC90" w14:textId="29776ED9" w:rsidR="00075304" w:rsidRPr="006C1B20" w:rsidRDefault="00075304" w:rsidP="00075304">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b/>
          <w:i/>
          <w:lang w:val="en-GB"/>
        </w:rPr>
        <w:t>2. Submission of Tenders</w:t>
      </w:r>
      <w:r w:rsidRPr="006C1B20">
        <w:rPr>
          <w:rFonts w:ascii="Times New Roman" w:hAnsi="Times New Roman" w:cs="Times New Roman"/>
          <w:lang w:val="en-GB"/>
        </w:rPr>
        <w:t>.  Financial Offer for Each Lot must be filled ont</w:t>
      </w:r>
      <w:r w:rsidR="00D17D5A">
        <w:rPr>
          <w:rFonts w:ascii="Times New Roman" w:hAnsi="Times New Roman" w:cs="Times New Roman"/>
          <w:lang w:val="en-GB"/>
        </w:rPr>
        <w:t xml:space="preserve">o the correct form in Appendix </w:t>
      </w:r>
    </w:p>
    <w:p w14:paraId="2E960E37" w14:textId="77777777"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554A914B" w14:textId="39A0895A" w:rsidR="005315A7" w:rsidRDefault="00AD3B6C" w:rsidP="0091604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Pr>
          <w:rFonts w:ascii="Times New Roman" w:hAnsi="Times New Roman" w:cs="Times New Roman"/>
          <w:lang w:val="en-GB"/>
        </w:rPr>
        <w:t xml:space="preserve">fixed </w:t>
      </w:r>
      <w:r w:rsidRPr="00EC69AE">
        <w:rPr>
          <w:rFonts w:ascii="Times New Roman" w:hAnsi="Times New Roman" w:cs="Times New Roman"/>
          <w:lang w:val="en-GB"/>
        </w:rPr>
        <w:t>contract will be signed with the successful bidders. The contract will have a fixed quantity or goods to be delivered in a specific period upon signature</w:t>
      </w:r>
    </w:p>
    <w:p w14:paraId="5EC20E58" w14:textId="77777777" w:rsidR="00AD3B6C" w:rsidRDefault="00AD3B6C"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tbl>
      <w:tblPr>
        <w:tblStyle w:val="TableGrid"/>
        <w:tblW w:w="0" w:type="auto"/>
        <w:tblInd w:w="108" w:type="dxa"/>
        <w:tblLook w:val="04A0" w:firstRow="1" w:lastRow="0" w:firstColumn="1" w:lastColumn="0" w:noHBand="0" w:noVBand="1"/>
      </w:tblPr>
      <w:tblGrid>
        <w:gridCol w:w="7712"/>
        <w:gridCol w:w="1502"/>
      </w:tblGrid>
      <w:tr w:rsidR="00AD3B6C" w:rsidRPr="00494682" w14:paraId="6522069D" w14:textId="77777777" w:rsidTr="00A34999">
        <w:tc>
          <w:tcPr>
            <w:tcW w:w="7713" w:type="dxa"/>
            <w:shd w:val="clear" w:color="auto" w:fill="F2F2F2" w:themeFill="background1" w:themeFillShade="F2"/>
          </w:tcPr>
          <w:p w14:paraId="546D4210" w14:textId="77777777" w:rsidR="00AD3B6C" w:rsidRPr="00494682" w:rsidRDefault="00AD3B6C" w:rsidP="00A34999">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7E8C3D8B" w14:textId="77777777" w:rsidR="00AD3B6C" w:rsidRPr="00494682" w:rsidRDefault="00AD3B6C" w:rsidP="00A34999">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AD3B6C" w:rsidRPr="00494682" w14:paraId="419A2402" w14:textId="77777777" w:rsidTr="00A34999">
        <w:tc>
          <w:tcPr>
            <w:tcW w:w="7713" w:type="dxa"/>
          </w:tcPr>
          <w:p w14:paraId="65649E75"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 xml:space="preserve">Supplier Pre-qualification Form </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t>Appendix 3</w:t>
            </w:r>
          </w:p>
        </w:tc>
        <w:tc>
          <w:tcPr>
            <w:tcW w:w="1502" w:type="dxa"/>
            <w:vAlign w:val="center"/>
          </w:tcPr>
          <w:p w14:paraId="601FDE25" w14:textId="77777777" w:rsidR="00AD3B6C" w:rsidRPr="003C5BEF" w:rsidRDefault="00AD3B6C" w:rsidP="00A34999">
            <w:pPr>
              <w:ind w:left="414"/>
              <w:jc w:val="both"/>
              <w:rPr>
                <w:rFonts w:ascii="Times New Roman" w:hAnsi="Times New Roman" w:cs="Times New Roman"/>
                <w:b/>
                <w:sz w:val="20"/>
                <w:szCs w:val="20"/>
                <w:highlight w:val="yellow"/>
                <w:lang w:val="en-GB"/>
              </w:rPr>
            </w:pPr>
          </w:p>
        </w:tc>
      </w:tr>
      <w:tr w:rsidR="00AD3B6C" w:rsidRPr="00494682" w14:paraId="63B716EB" w14:textId="77777777" w:rsidTr="00A34999">
        <w:tc>
          <w:tcPr>
            <w:tcW w:w="7713" w:type="dxa"/>
          </w:tcPr>
          <w:p w14:paraId="51643026"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Tenderer’s Relevant Experience Form – Completed</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t>Appendix 4</w:t>
            </w:r>
          </w:p>
        </w:tc>
        <w:tc>
          <w:tcPr>
            <w:tcW w:w="1502" w:type="dxa"/>
          </w:tcPr>
          <w:p w14:paraId="0B981054" w14:textId="77777777" w:rsidR="00AD3B6C" w:rsidRPr="003C5BEF" w:rsidRDefault="00AD3B6C" w:rsidP="00A34999">
            <w:pPr>
              <w:ind w:left="414"/>
              <w:jc w:val="both"/>
              <w:rPr>
                <w:rFonts w:ascii="Times New Roman" w:hAnsi="Times New Roman" w:cs="Times New Roman"/>
                <w:b/>
                <w:sz w:val="20"/>
                <w:szCs w:val="20"/>
                <w:highlight w:val="yellow"/>
                <w:lang w:val="en-GB"/>
              </w:rPr>
            </w:pPr>
          </w:p>
        </w:tc>
      </w:tr>
      <w:tr w:rsidR="00AD3B6C" w:rsidRPr="00494682" w14:paraId="22305541" w14:textId="77777777" w:rsidTr="00A34999">
        <w:tc>
          <w:tcPr>
            <w:tcW w:w="7713" w:type="dxa"/>
          </w:tcPr>
          <w:p w14:paraId="01F71C40"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lastRenderedPageBreak/>
              <w:t>Financial Offer - Signed &amp; Stamped  Completed</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t>Appendix 5</w:t>
            </w:r>
          </w:p>
        </w:tc>
        <w:tc>
          <w:tcPr>
            <w:tcW w:w="1502" w:type="dxa"/>
          </w:tcPr>
          <w:p w14:paraId="000385CA" w14:textId="77777777" w:rsidR="00AD3B6C" w:rsidRPr="003C5BEF" w:rsidRDefault="00AD3B6C" w:rsidP="00A34999">
            <w:pPr>
              <w:ind w:left="414"/>
              <w:jc w:val="both"/>
              <w:rPr>
                <w:rFonts w:ascii="Times New Roman" w:hAnsi="Times New Roman" w:cs="Times New Roman"/>
                <w:b/>
                <w:noProof/>
                <w:sz w:val="20"/>
                <w:szCs w:val="20"/>
                <w:highlight w:val="yellow"/>
                <w:lang w:eastAsia="en-IE"/>
              </w:rPr>
            </w:pPr>
          </w:p>
        </w:tc>
      </w:tr>
      <w:tr w:rsidR="00AD3B6C" w:rsidRPr="00494682" w14:paraId="16A38756" w14:textId="77777777" w:rsidTr="00A34999">
        <w:tc>
          <w:tcPr>
            <w:tcW w:w="7713" w:type="dxa"/>
          </w:tcPr>
          <w:p w14:paraId="334351EF"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Tenderer’s Declaration – Signed &amp; Stamped</w:t>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r>
            <w:r w:rsidRPr="000673F0">
              <w:rPr>
                <w:rFonts w:ascii="Times New Roman" w:hAnsi="Times New Roman" w:cs="Times New Roman"/>
                <w:b/>
                <w:sz w:val="20"/>
                <w:szCs w:val="20"/>
                <w:lang w:val="en-GB"/>
              </w:rPr>
              <w:tab/>
              <w:t>Appendix 6</w:t>
            </w:r>
          </w:p>
        </w:tc>
        <w:tc>
          <w:tcPr>
            <w:tcW w:w="1502" w:type="dxa"/>
          </w:tcPr>
          <w:p w14:paraId="38AB1724" w14:textId="77777777" w:rsidR="00AD3B6C" w:rsidRPr="003C5BEF" w:rsidRDefault="00AD3B6C" w:rsidP="00A34999">
            <w:pPr>
              <w:ind w:left="414"/>
              <w:jc w:val="both"/>
              <w:rPr>
                <w:rFonts w:ascii="Times New Roman" w:hAnsi="Times New Roman" w:cs="Times New Roman"/>
                <w:b/>
                <w:noProof/>
                <w:sz w:val="20"/>
                <w:szCs w:val="20"/>
                <w:highlight w:val="yellow"/>
                <w:lang w:eastAsia="en-IE"/>
              </w:rPr>
            </w:pPr>
          </w:p>
        </w:tc>
      </w:tr>
      <w:tr w:rsidR="00AD3B6C" w:rsidRPr="00494682" w14:paraId="466222E7" w14:textId="77777777" w:rsidTr="00A34999">
        <w:tc>
          <w:tcPr>
            <w:tcW w:w="7713" w:type="dxa"/>
          </w:tcPr>
          <w:p w14:paraId="1A8BBE1E"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Company Certificate of Business Registration (Essential)</w:t>
            </w:r>
          </w:p>
        </w:tc>
        <w:tc>
          <w:tcPr>
            <w:tcW w:w="1502" w:type="dxa"/>
          </w:tcPr>
          <w:p w14:paraId="7E09507F" w14:textId="77777777" w:rsidR="00AD3B6C" w:rsidRPr="003C5BEF" w:rsidRDefault="00AD3B6C" w:rsidP="00A34999">
            <w:pPr>
              <w:ind w:left="414"/>
              <w:jc w:val="both"/>
              <w:rPr>
                <w:rFonts w:ascii="Times New Roman" w:hAnsi="Times New Roman" w:cs="Times New Roman"/>
                <w:b/>
                <w:noProof/>
                <w:sz w:val="20"/>
                <w:szCs w:val="20"/>
                <w:highlight w:val="yellow"/>
                <w:lang w:eastAsia="en-IE"/>
              </w:rPr>
            </w:pPr>
          </w:p>
        </w:tc>
      </w:tr>
      <w:tr w:rsidR="00AD3B6C" w:rsidRPr="00494682" w14:paraId="4DD8D9E4" w14:textId="77777777" w:rsidTr="00A34999">
        <w:tc>
          <w:tcPr>
            <w:tcW w:w="7713" w:type="dxa"/>
          </w:tcPr>
          <w:p w14:paraId="3DE1E10B" w14:textId="77777777" w:rsidR="00AD3B6C" w:rsidRPr="000673F0" w:rsidRDefault="00AD3B6C" w:rsidP="00A34999">
            <w:pPr>
              <w:jc w:val="both"/>
              <w:rPr>
                <w:rFonts w:ascii="Times New Roman" w:hAnsi="Times New Roman" w:cs="Times New Roman"/>
                <w:b/>
                <w:sz w:val="20"/>
                <w:szCs w:val="20"/>
                <w:lang w:val="en-GB"/>
              </w:rPr>
            </w:pPr>
            <w:r w:rsidRPr="000673F0">
              <w:rPr>
                <w:rFonts w:ascii="Times New Roman" w:hAnsi="Times New Roman" w:cs="Times New Roman"/>
                <w:b/>
                <w:sz w:val="20"/>
                <w:szCs w:val="20"/>
                <w:lang w:val="en-GB"/>
              </w:rPr>
              <w:t>Company Tax Clearance Certificate 2019 &amp; 2020 (Essential)</w:t>
            </w:r>
          </w:p>
        </w:tc>
        <w:tc>
          <w:tcPr>
            <w:tcW w:w="1502" w:type="dxa"/>
          </w:tcPr>
          <w:p w14:paraId="1D8336C5" w14:textId="77777777" w:rsidR="00AD3B6C" w:rsidRPr="003C5BEF" w:rsidRDefault="00AD3B6C" w:rsidP="00A34999">
            <w:pPr>
              <w:ind w:left="414"/>
              <w:jc w:val="both"/>
              <w:rPr>
                <w:rFonts w:ascii="Times New Roman" w:hAnsi="Times New Roman" w:cs="Times New Roman"/>
                <w:b/>
                <w:sz w:val="20"/>
                <w:szCs w:val="20"/>
                <w:highlight w:val="yellow"/>
                <w:lang w:val="en-GB"/>
              </w:rPr>
            </w:pPr>
          </w:p>
        </w:tc>
      </w:tr>
      <w:tr w:rsidR="00AD3B6C" w:rsidRPr="00494682" w14:paraId="02CEEE86" w14:textId="77777777" w:rsidTr="00A34999">
        <w:tc>
          <w:tcPr>
            <w:tcW w:w="7713" w:type="dxa"/>
          </w:tcPr>
          <w:p w14:paraId="132BCDC2" w14:textId="77777777" w:rsidR="00AD3B6C" w:rsidRPr="000673F0" w:rsidRDefault="00AD3B6C" w:rsidP="00A34999">
            <w:pPr>
              <w:jc w:val="both"/>
              <w:rPr>
                <w:rFonts w:ascii="Times New Roman" w:hAnsi="Times New Roman" w:cs="Times New Roman"/>
                <w:b/>
                <w:sz w:val="20"/>
                <w:szCs w:val="20"/>
              </w:rPr>
            </w:pPr>
            <w:r w:rsidRPr="000673F0">
              <w:rPr>
                <w:rFonts w:ascii="Times New Roman" w:hAnsi="Times New Roman" w:cs="Times New Roman"/>
                <w:b/>
                <w:sz w:val="20"/>
                <w:szCs w:val="20"/>
              </w:rPr>
              <w:t>Medical Quality Control certificate (Essential)</w:t>
            </w:r>
          </w:p>
        </w:tc>
        <w:tc>
          <w:tcPr>
            <w:tcW w:w="1502" w:type="dxa"/>
          </w:tcPr>
          <w:p w14:paraId="12813B5C" w14:textId="77777777" w:rsidR="00AD3B6C" w:rsidRPr="003C5BEF" w:rsidRDefault="00AD3B6C" w:rsidP="00A34999">
            <w:pPr>
              <w:ind w:left="414"/>
              <w:jc w:val="both"/>
              <w:rPr>
                <w:rFonts w:ascii="Times New Roman" w:hAnsi="Times New Roman" w:cs="Times New Roman"/>
                <w:b/>
                <w:sz w:val="20"/>
                <w:szCs w:val="20"/>
                <w:highlight w:val="yellow"/>
                <w:lang w:val="en-GB"/>
              </w:rPr>
            </w:pPr>
          </w:p>
        </w:tc>
      </w:tr>
      <w:tr w:rsidR="00AD3B6C" w:rsidRPr="00494682" w14:paraId="36849531" w14:textId="77777777" w:rsidTr="00A34999">
        <w:tc>
          <w:tcPr>
            <w:tcW w:w="7713" w:type="dxa"/>
          </w:tcPr>
          <w:p w14:paraId="57A143B3" w14:textId="77777777" w:rsidR="00AD3B6C" w:rsidRPr="000673F0" w:rsidRDefault="00AD3B6C" w:rsidP="00A34999">
            <w:pPr>
              <w:jc w:val="both"/>
              <w:rPr>
                <w:rFonts w:ascii="Times New Roman" w:hAnsi="Times New Roman" w:cs="Times New Roman"/>
                <w:b/>
                <w:sz w:val="20"/>
                <w:szCs w:val="20"/>
              </w:rPr>
            </w:pPr>
            <w:r w:rsidRPr="000673F0">
              <w:rPr>
                <w:rFonts w:ascii="Times New Roman" w:hAnsi="Times New Roman" w:cs="Times New Roman"/>
                <w:b/>
                <w:sz w:val="20"/>
                <w:szCs w:val="20"/>
              </w:rPr>
              <w:t>Samples of the required items based on the specification provided (Essential)</w:t>
            </w:r>
          </w:p>
        </w:tc>
        <w:tc>
          <w:tcPr>
            <w:tcW w:w="1502" w:type="dxa"/>
          </w:tcPr>
          <w:p w14:paraId="60AF0CA2" w14:textId="77777777" w:rsidR="00AD3B6C" w:rsidRPr="003C5BEF" w:rsidRDefault="00AD3B6C" w:rsidP="00A34999">
            <w:pPr>
              <w:ind w:left="414"/>
              <w:jc w:val="both"/>
              <w:rPr>
                <w:rFonts w:ascii="Times New Roman" w:hAnsi="Times New Roman" w:cs="Times New Roman"/>
                <w:b/>
                <w:sz w:val="20"/>
                <w:szCs w:val="20"/>
                <w:highlight w:val="yellow"/>
                <w:lang w:val="en-GB"/>
              </w:rPr>
            </w:pPr>
          </w:p>
        </w:tc>
      </w:tr>
    </w:tbl>
    <w:p w14:paraId="3F66A138" w14:textId="022EDAAD" w:rsidR="00976DB2" w:rsidRPr="00AD3B6C" w:rsidRDefault="00976DB2" w:rsidP="00F936B2">
      <w:pPr>
        <w:spacing w:after="0" w:line="240" w:lineRule="auto"/>
        <w:jc w:val="both"/>
        <w:rPr>
          <w:rFonts w:ascii="Times New Roman" w:hAnsi="Times New Roman" w:cs="Times New Roman"/>
        </w:rPr>
      </w:pPr>
    </w:p>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75ECE1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ave proven experience providing similar s</w:t>
      </w:r>
      <w:r w:rsidR="00976DB2">
        <w:rPr>
          <w:rFonts w:ascii="Times New Roman" w:hAnsi="Times New Roman" w:cs="Times New Roman"/>
          <w:lang w:val="en-US"/>
        </w:rPr>
        <w:t>ervices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2E700588" w:rsidR="002127AE" w:rsidRDefault="002B09EA"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rPr>
        <w:t>The supplier must provide quality control certificate</w:t>
      </w:r>
      <w:r w:rsidR="00976DB2">
        <w:rPr>
          <w:rFonts w:ascii="Times New Roman" w:hAnsi="Times New Roman" w:cs="Times New Roman"/>
          <w:lang w:val="en-US"/>
        </w:rPr>
        <w:t xml:space="preserve">.  </w:t>
      </w:r>
    </w:p>
    <w:p w14:paraId="1A90F386" w14:textId="4D85BE1C" w:rsidR="003C5BEF" w:rsidRPr="00494682" w:rsidRDefault="003C5BEF"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supplier must be able to deliver to the locations mentioned.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21B19769" w:rsidR="00E60084" w:rsidRPr="00494682" w:rsidRDefault="00E9378D" w:rsidP="002B0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3249A0" w:rsidRPr="00494682">
        <w:rPr>
          <w:rFonts w:ascii="Times New Roman" w:hAnsi="Times New Roman" w:cs="Times New Roman"/>
          <w:lang w:val="en-GB"/>
        </w:rPr>
        <w:t xml:space="preserve">Tuesday </w:t>
      </w:r>
      <w:r w:rsidR="002B09EA">
        <w:rPr>
          <w:rFonts w:ascii="Times New Roman" w:hAnsi="Times New Roman" w:cs="Times New Roman"/>
          <w:b/>
          <w:color w:val="000000" w:themeColor="text1"/>
          <w:u w:val="single"/>
        </w:rPr>
        <w:t>26</w:t>
      </w:r>
      <w:proofErr w:type="spellStart"/>
      <w:r w:rsidR="00B8507E" w:rsidRPr="00C52354">
        <w:rPr>
          <w:rFonts w:ascii="Times New Roman" w:hAnsi="Times New Roman" w:cs="Times New Roman"/>
          <w:b/>
          <w:color w:val="000000" w:themeColor="text1"/>
          <w:u w:val="single"/>
          <w:vertAlign w:val="superscript"/>
          <w:lang w:val="en-GB"/>
        </w:rPr>
        <w:t>th</w:t>
      </w:r>
      <w:proofErr w:type="spellEnd"/>
      <w:r w:rsidR="00B8507E" w:rsidRPr="00C52354">
        <w:rPr>
          <w:rFonts w:ascii="Times New Roman" w:hAnsi="Times New Roman" w:cs="Times New Roman"/>
          <w:b/>
          <w:color w:val="000000" w:themeColor="text1"/>
          <w:u w:val="single"/>
          <w:lang w:val="en-GB"/>
        </w:rPr>
        <w:t xml:space="preserve"> </w:t>
      </w:r>
      <w:r w:rsidR="00157512" w:rsidRPr="00C52354">
        <w:rPr>
          <w:rFonts w:ascii="Times New Roman" w:hAnsi="Times New Roman" w:cs="Times New Roman"/>
          <w:b/>
          <w:color w:val="000000" w:themeColor="text1"/>
          <w:u w:val="single"/>
          <w:lang w:val="en-GB"/>
        </w:rPr>
        <w:t>April</w:t>
      </w:r>
      <w:r w:rsidR="00B8507E" w:rsidRPr="00C52354">
        <w:rPr>
          <w:rFonts w:ascii="Times New Roman" w:hAnsi="Times New Roman" w:cs="Times New Roman"/>
          <w:b/>
          <w:color w:val="000000" w:themeColor="text1"/>
          <w:u w:val="single"/>
          <w:lang w:val="en-GB"/>
        </w:rPr>
        <w:t xml:space="preserve"> </w:t>
      </w:r>
      <w:r w:rsidR="00C52354" w:rsidRPr="00C52354">
        <w:rPr>
          <w:rFonts w:ascii="Times New Roman" w:hAnsi="Times New Roman" w:cs="Times New Roman"/>
          <w:b/>
          <w:color w:val="000000" w:themeColor="text1"/>
          <w:u w:val="single"/>
          <w:lang w:val="en-GB"/>
        </w:rPr>
        <w:t>2021 @ 1</w:t>
      </w:r>
      <w:r w:rsidR="002B09EA">
        <w:rPr>
          <w:rFonts w:ascii="Times New Roman" w:hAnsi="Times New Roman" w:cs="Times New Roman"/>
          <w:b/>
          <w:color w:val="000000" w:themeColor="text1"/>
          <w:u w:val="single"/>
        </w:rPr>
        <w:t>1</w:t>
      </w:r>
      <w:r w:rsidR="00C52354" w:rsidRPr="00C52354">
        <w:rPr>
          <w:rFonts w:ascii="Times New Roman" w:hAnsi="Times New Roman" w:cs="Times New Roman"/>
          <w:b/>
          <w:color w:val="000000" w:themeColor="text1"/>
          <w:u w:val="single"/>
          <w:lang w:val="en-GB"/>
        </w:rPr>
        <w:t>00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will assess the bids based on administrative, technical and financial evaluation, using the information provided in your 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41F627E1" w:rsidR="002127AE" w:rsidRDefault="00E31E1F" w:rsidP="00E74AE7">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and inspect quality and confirm </w:t>
      </w:r>
      <w:r w:rsidR="00CB2C6F">
        <w:rPr>
          <w:rFonts w:ascii="Times New Roman" w:hAnsi="Times New Roman" w:cs="Times New Roman"/>
        </w:rPr>
        <w:t xml:space="preserve">legality </w:t>
      </w:r>
      <w:r w:rsidRPr="00494682">
        <w:rPr>
          <w:rFonts w:ascii="Times New Roman" w:hAnsi="Times New Roman" w:cs="Times New Roman"/>
        </w:rPr>
        <w:t xml:space="preserve">of the </w:t>
      </w:r>
      <w:r w:rsidR="006A403C">
        <w:rPr>
          <w:rFonts w:ascii="Times New Roman" w:hAnsi="Times New Roman" w:cs="Times New Roman"/>
        </w:rPr>
        <w:t>vehicles, test the drivers as to their standard of driving ability, speak to other clients of the service provider in relation to the experience they have with the service provider and the quality of vehicles</w:t>
      </w:r>
      <w:r w:rsidRPr="00494682">
        <w:rPr>
          <w:rFonts w:ascii="Times New Roman" w:hAnsi="Times New Roman" w:cs="Times New Roman"/>
        </w:rPr>
        <w:t xml:space="preserve">, as part of the evaluation process.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10552D4C" w:rsidR="00667B9E" w:rsidRPr="00494682" w:rsidRDefault="002127AE" w:rsidP="002B09EA">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w:t>
      </w:r>
      <w:r w:rsidR="002B09EA">
        <w:rPr>
          <w:rFonts w:ascii="Times New Roman" w:hAnsi="Times New Roman" w:cs="Times New Roman"/>
        </w:rPr>
        <w:t>site visits</w:t>
      </w:r>
      <w:r w:rsidR="003C5BEF">
        <w:rPr>
          <w:rFonts w:ascii="Times New Roman" w:hAnsi="Times New Roman" w:cs="Times New Roman"/>
        </w:rPr>
        <w:t xml:space="preserve"> to verify the larger samples as well as evaluation of the samples submitted.  </w:t>
      </w:r>
      <w:r w:rsidR="00982064">
        <w:rPr>
          <w:rFonts w:ascii="Times New Roman" w:hAnsi="Times New Roman" w:cs="Times New Roman"/>
          <w:lang w:val="en-GB"/>
        </w:rPr>
        <w:t xml:space="preserve">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53ECAD04" w:rsidR="00415312" w:rsidRPr="00494682" w:rsidRDefault="00415312" w:rsidP="002B09EA">
      <w:pPr>
        <w:spacing w:after="0" w:line="240" w:lineRule="auto"/>
        <w:jc w:val="both"/>
        <w:rPr>
          <w:rFonts w:ascii="Times New Roman" w:hAnsi="Times New Roman" w:cs="Times New Roman"/>
          <w:lang w:val="en-GB"/>
        </w:rPr>
      </w:pPr>
      <w:r w:rsidRPr="00494682">
        <w:rPr>
          <w:rFonts w:ascii="Times New Roman" w:hAnsi="Times New Roman" w:cs="Times New Roman"/>
          <w:lang w:val="en-GB"/>
        </w:rPr>
        <w:lastRenderedPageBreak/>
        <w:t xml:space="preserve">Any clarification, queries or additional information relating to the tender dossier required by potential tenderers should be sent to the following email address </w:t>
      </w:r>
      <w:hyperlink r:id="rId19"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2B09EA" w:rsidRPr="002B09EA">
        <w:rPr>
          <w:rFonts w:ascii="Times New Roman" w:eastAsiaTheme="majorEastAsia" w:hAnsi="Times New Roman" w:cs="Times New Roman"/>
          <w:b/>
          <w:bCs/>
        </w:rPr>
        <w:t>CWW/KHT/445 &amp; 446/2021/03 MED CONS</w:t>
      </w:r>
      <w:r w:rsidR="00717B5D" w:rsidRPr="00FA08D5">
        <w:rPr>
          <w:rFonts w:ascii="Times New Roman" w:eastAsiaTheme="majorEastAsia" w:hAnsi="Times New Roman" w:cs="Times New Roman"/>
          <w:b/>
          <w:bCs/>
        </w:rPr>
        <w:t>”</w:t>
      </w:r>
      <w:r w:rsidR="00717B5D" w:rsidRPr="00494682">
        <w:rPr>
          <w:rFonts w:ascii="Times New Roman" w:eastAsiaTheme="majorEastAsia" w:hAnsi="Times New Roman" w:cs="Times New Roman"/>
          <w:b/>
          <w:bCs/>
        </w:rPr>
        <w:t xml:space="preserve"> </w:t>
      </w:r>
      <w:r w:rsidR="002B09EA">
        <w:rPr>
          <w:rFonts w:ascii="Times New Roman" w:hAnsi="Times New Roman" w:cs="Times New Roman"/>
          <w:b/>
        </w:rPr>
        <w:t>SUPPLY &amp; DELIVERY OF MEDICAL CONSUMABLES</w:t>
      </w:r>
      <w:r w:rsidR="00717B5D" w:rsidRPr="00494682">
        <w:rPr>
          <w:rFonts w:ascii="Times New Roman" w:hAnsi="Times New Roman" w:cs="Times New Roman"/>
          <w:b/>
        </w:rPr>
        <w:t>.</w:t>
      </w:r>
      <w:r w:rsidRPr="00494682">
        <w:rPr>
          <w:rFonts w:ascii="Times New Roman" w:hAnsi="Times New Roman" w:cs="Times New Roman"/>
          <w:lang w:val="en-GB"/>
        </w:rPr>
        <w:t xml:space="preserve"> </w:t>
      </w:r>
    </w:p>
    <w:p w14:paraId="73470B8F" w14:textId="60F27B17" w:rsidR="00415312" w:rsidRPr="00494682" w:rsidRDefault="00415312" w:rsidP="00F936B2">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F651E7">
        <w:rPr>
          <w:rFonts w:ascii="Times New Roman" w:hAnsi="Times New Roman" w:cs="Times New Roman"/>
          <w:b/>
          <w:color w:val="000000" w:themeColor="text1"/>
        </w:rPr>
        <w:t>14</w:t>
      </w:r>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April</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5B3E1F49" w:rsidR="00717B5D" w:rsidRPr="00494682" w:rsidRDefault="00415312" w:rsidP="002B09EA">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20"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2B09EA" w:rsidRPr="002B09EA">
        <w:rPr>
          <w:rFonts w:ascii="Times New Roman" w:eastAsiaTheme="majorEastAsia" w:hAnsi="Times New Roman" w:cs="Times New Roman"/>
          <w:b/>
          <w:bCs/>
        </w:rPr>
        <w:t>CWW/KHT/445 &amp; 446/2021/03 MED CONS</w:t>
      </w:r>
      <w:r w:rsidR="00717B5D" w:rsidRPr="00FA08D5">
        <w:rPr>
          <w:rFonts w:ascii="Times New Roman" w:eastAsiaTheme="majorEastAsia" w:hAnsi="Times New Roman" w:cs="Times New Roman"/>
          <w:b/>
          <w:bCs/>
        </w:rPr>
        <w:t>”</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494682"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22F50E67"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r w:rsidR="00F651E7" w:rsidRPr="00F651E7">
        <w:rPr>
          <w:rFonts w:ascii="Times New Roman" w:hAnsi="Times New Roman" w:cs="Times New Roman"/>
          <w:b/>
          <w:lang w:val="en-GB"/>
        </w:rPr>
        <w:t>These items are being financed by the Bureau of Humanitarian Assistance (USAID)</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lastRenderedPageBreak/>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lastRenderedPageBreak/>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75304">
          <w:headerReference w:type="default" r:id="rId21"/>
          <w:footerReference w:type="default" r:id="rId22"/>
          <w:headerReference w:type="first" r:id="rId23"/>
          <w:footerReference w:type="first" r:id="rId24"/>
          <w:pgSz w:w="11906" w:h="16838"/>
          <w:pgMar w:top="1440" w:right="1134" w:bottom="425" w:left="1440" w:header="709"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 xml:space="preserve">limited company/partnership </w:t>
            </w:r>
            <w:proofErr w:type="spellStart"/>
            <w:r w:rsidR="00B366F0" w:rsidRPr="00494682">
              <w:rPr>
                <w:rFonts w:ascii="Times New Roman" w:hAnsi="Times New Roman" w:cs="Times New Roman"/>
              </w:rPr>
              <w:t>etc</w:t>
            </w:r>
            <w:proofErr w:type="spellEnd"/>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lastRenderedPageBreak/>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3E7F266C" w14:textId="6457FA77" w:rsidR="00157512" w:rsidRDefault="00157512" w:rsidP="00157512">
      <w:pPr>
        <w:pStyle w:val="ListParagraph"/>
        <w:rPr>
          <w:rFonts w:ascii="Times New Roman" w:hAnsi="Times New Roman" w:cs="Times New Roman"/>
          <w:highlight w:val="yellow"/>
        </w:rPr>
      </w:pPr>
    </w:p>
    <w:p w14:paraId="1E3096F3" w14:textId="77777777" w:rsidR="001B311D" w:rsidRPr="001B311D" w:rsidRDefault="001B311D" w:rsidP="00157512">
      <w:pPr>
        <w:pStyle w:val="ListParagraph"/>
        <w:rPr>
          <w:rFonts w:ascii="Times New Roman" w:hAnsi="Times New Roman" w:cs="Times New Roman"/>
          <w:highlight w:val="yellow"/>
        </w:rPr>
      </w:pPr>
    </w:p>
    <w:p w14:paraId="3A887B72" w14:textId="113D2348" w:rsidR="00545F0B" w:rsidRPr="00494682" w:rsidRDefault="00545F0B" w:rsidP="00F936B2">
      <w:pPr>
        <w:jc w:val="both"/>
        <w:rPr>
          <w:rFonts w:ascii="Times New Roman" w:hAnsi="Times New Roman" w:cs="Times New Roman"/>
        </w:rPr>
      </w:pPr>
    </w:p>
    <w:p w14:paraId="20F4A1DA" w14:textId="77777777" w:rsidR="007404F3" w:rsidRPr="00494682" w:rsidRDefault="007404F3" w:rsidP="00F936B2">
      <w:pPr>
        <w:jc w:val="both"/>
        <w:rPr>
          <w:rFonts w:ascii="Times New Roman" w:hAnsi="Times New Roman" w:cs="Times New Roman"/>
          <w:lang w:val="en-US"/>
        </w:rPr>
      </w:pPr>
    </w:p>
    <w:p w14:paraId="63F1EF13" w14:textId="77777777" w:rsidR="007404F3" w:rsidRPr="00494682" w:rsidRDefault="007404F3" w:rsidP="00F936B2">
      <w:pPr>
        <w:jc w:val="both"/>
        <w:rPr>
          <w:rFonts w:ascii="Times New Roman" w:hAnsi="Times New Roman" w:cs="Times New Roman"/>
          <w:lang w:val="en-US"/>
        </w:rPr>
      </w:pPr>
    </w:p>
    <w:p w14:paraId="536DA5A9" w14:textId="77777777" w:rsidR="007404F3" w:rsidRPr="00494682" w:rsidRDefault="007404F3" w:rsidP="00F936B2">
      <w:pPr>
        <w:jc w:val="both"/>
        <w:rPr>
          <w:rFonts w:ascii="Times New Roman" w:hAnsi="Times New Roman" w:cs="Times New Roman"/>
          <w:lang w:val="en-US"/>
        </w:rPr>
      </w:pPr>
    </w:p>
    <w:p w14:paraId="3079249B" w14:textId="77777777" w:rsidR="007404F3" w:rsidRPr="00494682" w:rsidRDefault="007404F3" w:rsidP="00F936B2">
      <w:pPr>
        <w:jc w:val="both"/>
        <w:rPr>
          <w:rFonts w:ascii="Times New Roman" w:hAnsi="Times New Roman" w:cs="Times New Roman"/>
          <w:lang w:val="en-US"/>
        </w:rPr>
        <w:sectPr w:rsidR="007404F3" w:rsidRPr="00494682" w:rsidSect="005C32BB">
          <w:headerReference w:type="first" r:id="rId25"/>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00734A"/>
                                              </a:clrFrom>
                                              <a:clrTo>
                                                <a:srgbClr val="00734A">
                                                  <a:alpha val="0"/>
                                                </a:srgbClr>
                                              </a:clrTo>
                                            </a:clrChange>
                                            <a:extLst>
                                              <a:ext uri="{BEBA8EAE-BF5A-486C-A8C5-ECC9F3942E4B}">
                                                <a14:imgProps xmlns:a14="http://schemas.microsoft.com/office/drawing/2010/main">
                                                  <a14:imgLayer r:embed="rId16">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5DECA3A5" w:rsidR="00A74E29" w:rsidRPr="00494682" w:rsidRDefault="002B09EA" w:rsidP="000A467E">
            <w:pPr>
              <w:jc w:val="both"/>
              <w:rPr>
                <w:rFonts w:ascii="Times New Roman" w:hAnsi="Times New Roman" w:cs="Times New Roman"/>
                <w:lang w:val="en-GB"/>
              </w:rPr>
            </w:pPr>
            <w:r w:rsidRPr="002B09EA">
              <w:rPr>
                <w:rFonts w:ascii="Times New Roman" w:eastAsiaTheme="majorEastAsia" w:hAnsi="Times New Roman" w:cs="Times New Roman"/>
                <w:b/>
                <w:bCs/>
              </w:rPr>
              <w:t>CWW/KHT/445 &amp; 446/2021/03 MED CONS</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w:t>
            </w:r>
            <w:proofErr w:type="spellStart"/>
            <w:r w:rsidRPr="00494682">
              <w:rPr>
                <w:rFonts w:ascii="Times New Roman" w:hAnsi="Times New Roman" w:cs="Times New Roman"/>
                <w:b/>
                <w:lang w:val="fr-FR"/>
              </w:rPr>
              <w:t>Contract</w:t>
            </w:r>
            <w:proofErr w:type="spellEnd"/>
            <w:r w:rsidRPr="00494682">
              <w:rPr>
                <w:rFonts w:ascii="Times New Roman" w:hAnsi="Times New Roman" w:cs="Times New Roman"/>
                <w:b/>
                <w:lang w:val="fr-FR"/>
              </w:rPr>
              <w:t xml:space="preserve">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5C32BB">
          <w:headerReference w:type="default" r:id="rId26"/>
          <w:headerReference w:type="first" r:id="rId27"/>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23"/>
        <w:gridCol w:w="6692"/>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36CA51F4" w:rsidR="00545F0B" w:rsidRPr="00494682" w:rsidRDefault="00035C1B" w:rsidP="00F936B2">
            <w:pPr>
              <w:jc w:val="both"/>
              <w:rPr>
                <w:rFonts w:ascii="Times New Roman" w:hAnsi="Times New Roman" w:cs="Times New Roman"/>
              </w:rPr>
            </w:pPr>
            <w:r w:rsidRPr="00035C1B">
              <w:rPr>
                <w:rFonts w:ascii="Times New Roman" w:eastAsiaTheme="majorEastAsia" w:hAnsi="Times New Roman" w:cs="Times New Roman"/>
                <w:b/>
                <w:bCs/>
              </w:rPr>
              <w:t>CWW/KHT/445 &amp; 446/2021/03 MED CONS</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71C6A07A" w:rsidR="00A74E29" w:rsidRPr="00494682" w:rsidRDefault="00A74E29" w:rsidP="00035C1B">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proofErr w:type="spellStart"/>
      <w:r w:rsidR="000701FE">
        <w:rPr>
          <w:rFonts w:ascii="Times New Roman" w:hAnsi="Times New Roman" w:cs="Times New Roman"/>
          <w:lang w:val="en-GB"/>
        </w:rPr>
        <w:t>Anti Fraud</w:t>
      </w:r>
      <w:proofErr w:type="spellEnd"/>
      <w:r w:rsidR="000701FE">
        <w:rPr>
          <w:rFonts w:ascii="Times New Roman" w:hAnsi="Times New Roman" w:cs="Times New Roman"/>
          <w:lang w:val="en-GB"/>
        </w:rPr>
        <w:t xml:space="preserve"> Policy 2019, Whistleblowing Policy 2019</w:t>
      </w:r>
      <w:r w:rsidRPr="00494682">
        <w:rPr>
          <w:rFonts w:ascii="Times New Roman" w:hAnsi="Times New Roman" w:cs="Times New Roman"/>
          <w:lang w:val="en-GB"/>
        </w:rPr>
        <w:t xml:space="preserve">) No. </w:t>
      </w:r>
      <w:r w:rsidR="00035C1B" w:rsidRPr="00035C1B">
        <w:rPr>
          <w:rFonts w:ascii="Times New Roman" w:eastAsiaTheme="majorEastAsia" w:hAnsi="Times New Roman" w:cs="Times New Roman"/>
          <w:b/>
          <w:bCs/>
        </w:rPr>
        <w:t>CWW/KHT/445 &amp; 446/2021/03 MED CONS” SUPPLY &amp; DELIVERY OF MEDICAL CONSUMABLES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lastRenderedPageBreak/>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5C32BB">
      <w:headerReference w:type="first" r:id="rId28"/>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3DD98" w14:textId="77777777" w:rsidR="00ED06D0" w:rsidRDefault="00ED06D0" w:rsidP="00E272A5">
      <w:pPr>
        <w:spacing w:after="0" w:line="240" w:lineRule="auto"/>
      </w:pPr>
      <w:r>
        <w:separator/>
      </w:r>
    </w:p>
  </w:endnote>
  <w:endnote w:type="continuationSeparator" w:id="0">
    <w:p w14:paraId="57505776" w14:textId="77777777" w:rsidR="00ED06D0" w:rsidRDefault="00ED06D0"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96542"/>
      <w:docPartObj>
        <w:docPartGallery w:val="Page Numbers (Bottom of Page)"/>
        <w:docPartUnique/>
      </w:docPartObj>
    </w:sdtPr>
    <w:sdtEndPr/>
    <w:sdtContent>
      <w:sdt>
        <w:sdtPr>
          <w:id w:val="-2026929568"/>
          <w:docPartObj>
            <w:docPartGallery w:val="Page Numbers (Top of Page)"/>
            <w:docPartUnique/>
          </w:docPartObj>
        </w:sdtPr>
        <w:sdtEndPr/>
        <w:sdtContent>
          <w:p w14:paraId="05E4BE11" w14:textId="7277D2A3"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73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3F0">
              <w:rPr>
                <w:b/>
                <w:bCs/>
                <w:noProof/>
              </w:rPr>
              <w:t>13</w:t>
            </w:r>
            <w:r>
              <w:rPr>
                <w:b/>
                <w:bCs/>
                <w:sz w:val="24"/>
                <w:szCs w:val="24"/>
              </w:rPr>
              <w:fldChar w:fldCharType="end"/>
            </w:r>
          </w:p>
        </w:sdtContent>
      </w:sdt>
    </w:sdtContent>
  </w:sdt>
  <w:p w14:paraId="3A4F13E9" w14:textId="77777777" w:rsidR="00FA08D5" w:rsidRDefault="00FA08D5"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9102"/>
      <w:docPartObj>
        <w:docPartGallery w:val="Page Numbers (Bottom of Page)"/>
        <w:docPartUnique/>
      </w:docPartObj>
    </w:sdtPr>
    <w:sdtEndPr/>
    <w:sdtContent>
      <w:sdt>
        <w:sdtPr>
          <w:id w:val="-1769616900"/>
          <w:docPartObj>
            <w:docPartGallery w:val="Page Numbers (Top of Page)"/>
            <w:docPartUnique/>
          </w:docPartObj>
        </w:sdtPr>
        <w:sdtEndPr/>
        <w:sdtContent>
          <w:p w14:paraId="770B70DD" w14:textId="664049BC"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73F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73F0">
              <w:rPr>
                <w:b/>
                <w:bCs/>
                <w:noProof/>
              </w:rPr>
              <w:t>13</w:t>
            </w:r>
            <w:r>
              <w:rPr>
                <w:b/>
                <w:bCs/>
                <w:sz w:val="24"/>
                <w:szCs w:val="24"/>
              </w:rPr>
              <w:fldChar w:fldCharType="end"/>
            </w:r>
          </w:p>
        </w:sdtContent>
      </w:sdt>
    </w:sdtContent>
  </w:sdt>
  <w:p w14:paraId="655076B0" w14:textId="77777777" w:rsidR="00FA08D5" w:rsidRDefault="00FA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2EDD8" w14:textId="77777777" w:rsidR="00ED06D0" w:rsidRDefault="00ED06D0" w:rsidP="00E272A5">
      <w:pPr>
        <w:spacing w:after="0" w:line="240" w:lineRule="auto"/>
      </w:pPr>
      <w:r>
        <w:separator/>
      </w:r>
    </w:p>
  </w:footnote>
  <w:footnote w:type="continuationSeparator" w:id="0">
    <w:p w14:paraId="7D8344E7" w14:textId="77777777" w:rsidR="00ED06D0" w:rsidRDefault="00ED06D0"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D56F4E"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FA08D5" w:rsidRDefault="00FA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9BED6E"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FA08D5" w:rsidRDefault="00FA0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0348407" w14:textId="5941FDC8" w:rsidR="00FA08D5" w:rsidRDefault="00FA08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p w14:paraId="1874400D" w14:textId="77777777" w:rsidR="00FA08D5" w:rsidRPr="001C38AC" w:rsidRDefault="00FA08D5"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FA08D5" w:rsidRPr="00BF3766"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F000FE"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FA08D5" w:rsidRPr="00BF3766" w:rsidRDefault="00FA08D5" w:rsidP="001C38AC">
    <w:pPr>
      <w:pStyle w:val="Header"/>
    </w:pPr>
  </w:p>
  <w:p w14:paraId="3AFBDECD" w14:textId="77777777" w:rsidR="00FA08D5" w:rsidRPr="00BF3766" w:rsidRDefault="00FA08D5"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FA08D5" w:rsidRPr="00C92BC0" w:rsidRDefault="00FA08D5"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B2239C"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FA08D5" w:rsidRDefault="00FA08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F9057"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FA08D5" w:rsidRDefault="00FA08D5" w:rsidP="001C38AC">
    <w:pPr>
      <w:pStyle w:val="Header"/>
    </w:pPr>
  </w:p>
  <w:p w14:paraId="48A8B871" w14:textId="77777777" w:rsidR="00FA08D5" w:rsidRPr="001C38AC" w:rsidRDefault="00FA08D5"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2F7EF"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FA08D5" w:rsidRDefault="00FA08D5" w:rsidP="001C38AC">
    <w:pPr>
      <w:pStyle w:val="Header"/>
    </w:pPr>
  </w:p>
  <w:p w14:paraId="6FB1A614" w14:textId="77777777" w:rsidR="00FA08D5" w:rsidRPr="001C38AC" w:rsidRDefault="00FA08D5"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6"/>
  </w:num>
  <w:num w:numId="5">
    <w:abstractNumId w:val="0"/>
  </w:num>
  <w:num w:numId="6">
    <w:abstractNumId w:val="18"/>
  </w:num>
  <w:num w:numId="7">
    <w:abstractNumId w:val="11"/>
  </w:num>
  <w:num w:numId="8">
    <w:abstractNumId w:val="14"/>
  </w:num>
  <w:num w:numId="9">
    <w:abstractNumId w:val="19"/>
  </w:num>
  <w:num w:numId="10">
    <w:abstractNumId w:val="12"/>
  </w:num>
  <w:num w:numId="11">
    <w:abstractNumId w:val="15"/>
  </w:num>
  <w:num w:numId="12">
    <w:abstractNumId w:val="9"/>
  </w:num>
  <w:num w:numId="13">
    <w:abstractNumId w:val="4"/>
  </w:num>
  <w:num w:numId="14">
    <w:abstractNumId w:val="1"/>
  </w:num>
  <w:num w:numId="15">
    <w:abstractNumId w:val="13"/>
  </w:num>
  <w:num w:numId="16">
    <w:abstractNumId w:val="10"/>
  </w:num>
  <w:num w:numId="17">
    <w:abstractNumId w:val="5"/>
  </w:num>
  <w:num w:numId="18">
    <w:abstractNumId w:val="17"/>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35C1B"/>
    <w:rsid w:val="00063E0D"/>
    <w:rsid w:val="000653E0"/>
    <w:rsid w:val="000673F0"/>
    <w:rsid w:val="000701FE"/>
    <w:rsid w:val="00075304"/>
    <w:rsid w:val="00080A3B"/>
    <w:rsid w:val="0009132A"/>
    <w:rsid w:val="00093A33"/>
    <w:rsid w:val="000977B5"/>
    <w:rsid w:val="000A42CB"/>
    <w:rsid w:val="000A467E"/>
    <w:rsid w:val="000A4E56"/>
    <w:rsid w:val="000A5CA4"/>
    <w:rsid w:val="000B13BF"/>
    <w:rsid w:val="000B30A0"/>
    <w:rsid w:val="000C1AC9"/>
    <w:rsid w:val="000C7289"/>
    <w:rsid w:val="000D34EE"/>
    <w:rsid w:val="000E44B3"/>
    <w:rsid w:val="000F2A97"/>
    <w:rsid w:val="000F7F7E"/>
    <w:rsid w:val="00113035"/>
    <w:rsid w:val="00113079"/>
    <w:rsid w:val="001217B0"/>
    <w:rsid w:val="0013011E"/>
    <w:rsid w:val="00133B37"/>
    <w:rsid w:val="001341FF"/>
    <w:rsid w:val="00156F82"/>
    <w:rsid w:val="00157512"/>
    <w:rsid w:val="001621C5"/>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471"/>
    <w:rsid w:val="002442E8"/>
    <w:rsid w:val="002469C1"/>
    <w:rsid w:val="00247EDF"/>
    <w:rsid w:val="002612F4"/>
    <w:rsid w:val="0026395E"/>
    <w:rsid w:val="00263DF2"/>
    <w:rsid w:val="00275B70"/>
    <w:rsid w:val="00277480"/>
    <w:rsid w:val="002837FA"/>
    <w:rsid w:val="00284774"/>
    <w:rsid w:val="002A7709"/>
    <w:rsid w:val="002B09EA"/>
    <w:rsid w:val="002D03DC"/>
    <w:rsid w:val="002D5B13"/>
    <w:rsid w:val="002E525F"/>
    <w:rsid w:val="002E6FE8"/>
    <w:rsid w:val="002F0163"/>
    <w:rsid w:val="002F327B"/>
    <w:rsid w:val="00300391"/>
    <w:rsid w:val="00307770"/>
    <w:rsid w:val="00311929"/>
    <w:rsid w:val="00314049"/>
    <w:rsid w:val="003249A0"/>
    <w:rsid w:val="00327959"/>
    <w:rsid w:val="00331B30"/>
    <w:rsid w:val="00333ACD"/>
    <w:rsid w:val="0033653E"/>
    <w:rsid w:val="0034582F"/>
    <w:rsid w:val="00346E99"/>
    <w:rsid w:val="00347003"/>
    <w:rsid w:val="00350F2F"/>
    <w:rsid w:val="00353553"/>
    <w:rsid w:val="00370820"/>
    <w:rsid w:val="00375729"/>
    <w:rsid w:val="003A3183"/>
    <w:rsid w:val="003A390C"/>
    <w:rsid w:val="003B5DEE"/>
    <w:rsid w:val="003B5EF1"/>
    <w:rsid w:val="003C5BEF"/>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40A8E"/>
    <w:rsid w:val="00545F0B"/>
    <w:rsid w:val="005504F4"/>
    <w:rsid w:val="00553007"/>
    <w:rsid w:val="005568C8"/>
    <w:rsid w:val="00563E4A"/>
    <w:rsid w:val="0057630B"/>
    <w:rsid w:val="00577278"/>
    <w:rsid w:val="005801B6"/>
    <w:rsid w:val="005820BD"/>
    <w:rsid w:val="005936FE"/>
    <w:rsid w:val="0059658C"/>
    <w:rsid w:val="005A1B90"/>
    <w:rsid w:val="005A6C07"/>
    <w:rsid w:val="005B4461"/>
    <w:rsid w:val="005C32BB"/>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778"/>
    <w:rsid w:val="0068186D"/>
    <w:rsid w:val="00681957"/>
    <w:rsid w:val="006826AE"/>
    <w:rsid w:val="00683ADF"/>
    <w:rsid w:val="006A278D"/>
    <w:rsid w:val="006A403C"/>
    <w:rsid w:val="006A7604"/>
    <w:rsid w:val="006B4BFE"/>
    <w:rsid w:val="006B77C6"/>
    <w:rsid w:val="006C1B20"/>
    <w:rsid w:val="006D01D1"/>
    <w:rsid w:val="006E34FF"/>
    <w:rsid w:val="006F7158"/>
    <w:rsid w:val="00704181"/>
    <w:rsid w:val="00711E2D"/>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6DB2"/>
    <w:rsid w:val="00982064"/>
    <w:rsid w:val="009920A5"/>
    <w:rsid w:val="009B380C"/>
    <w:rsid w:val="009B3DE1"/>
    <w:rsid w:val="009B60A2"/>
    <w:rsid w:val="009C270C"/>
    <w:rsid w:val="009C770D"/>
    <w:rsid w:val="009D7834"/>
    <w:rsid w:val="009E0F97"/>
    <w:rsid w:val="009F7213"/>
    <w:rsid w:val="009F7EFF"/>
    <w:rsid w:val="00A01807"/>
    <w:rsid w:val="00A145B9"/>
    <w:rsid w:val="00A25527"/>
    <w:rsid w:val="00A55F44"/>
    <w:rsid w:val="00A67718"/>
    <w:rsid w:val="00A74E29"/>
    <w:rsid w:val="00A846B3"/>
    <w:rsid w:val="00A86B1B"/>
    <w:rsid w:val="00A87D92"/>
    <w:rsid w:val="00A94439"/>
    <w:rsid w:val="00AB607E"/>
    <w:rsid w:val="00AC095F"/>
    <w:rsid w:val="00AC3EF0"/>
    <w:rsid w:val="00AC5245"/>
    <w:rsid w:val="00AD3B6C"/>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8507E"/>
    <w:rsid w:val="00B850A4"/>
    <w:rsid w:val="00BA4787"/>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76E0"/>
    <w:rsid w:val="00D17D5A"/>
    <w:rsid w:val="00D20F96"/>
    <w:rsid w:val="00D27842"/>
    <w:rsid w:val="00D3041B"/>
    <w:rsid w:val="00D35FAE"/>
    <w:rsid w:val="00D5048E"/>
    <w:rsid w:val="00D52173"/>
    <w:rsid w:val="00D526B3"/>
    <w:rsid w:val="00D67793"/>
    <w:rsid w:val="00D67AEB"/>
    <w:rsid w:val="00D76DCE"/>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FA9"/>
    <w:rsid w:val="00E800DE"/>
    <w:rsid w:val="00E85994"/>
    <w:rsid w:val="00E9378D"/>
    <w:rsid w:val="00E96CBB"/>
    <w:rsid w:val="00EA0A71"/>
    <w:rsid w:val="00EA1748"/>
    <w:rsid w:val="00EA2D10"/>
    <w:rsid w:val="00EA6B34"/>
    <w:rsid w:val="00EB0106"/>
    <w:rsid w:val="00EB1702"/>
    <w:rsid w:val="00EB5174"/>
    <w:rsid w:val="00EB5D97"/>
    <w:rsid w:val="00EC0D64"/>
    <w:rsid w:val="00EC6B87"/>
    <w:rsid w:val="00ED06D0"/>
    <w:rsid w:val="00F162D4"/>
    <w:rsid w:val="00F20447"/>
    <w:rsid w:val="00F20B68"/>
    <w:rsid w:val="00F22A8D"/>
    <w:rsid w:val="00F3389B"/>
    <w:rsid w:val="00F4284A"/>
    <w:rsid w:val="00F43413"/>
    <w:rsid w:val="00F44A78"/>
    <w:rsid w:val="00F47BEF"/>
    <w:rsid w:val="00F651E7"/>
    <w:rsid w:val="00F7182E"/>
    <w:rsid w:val="00F8316B"/>
    <w:rsid w:val="00F86778"/>
    <w:rsid w:val="00F878F1"/>
    <w:rsid w:val="00F90098"/>
    <w:rsid w:val="00F936B2"/>
    <w:rsid w:val="00FA08D5"/>
    <w:rsid w:val="00FA6981"/>
    <w:rsid w:val="00FB1BD1"/>
    <w:rsid w:val="00FB617C"/>
    <w:rsid w:val="00FC24B1"/>
    <w:rsid w:val="00FD052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B2"/>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ender.sudan@concern.net"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hyperlink" Target="mailto:musha.akm@concern.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tender.sudan@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85DE-A3D6-4EB0-B14D-F1ECFB8B599F}">
  <ds:schemaRefs>
    <ds:schemaRef ds:uri="http://schemas.microsoft.com/office/2006/documentManagement/types"/>
    <ds:schemaRef ds:uri="ae390c01-6385-4c1f-b808-b8baa480ecc2"/>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27c939b8-b03b-4e2d-9d8f-bbdce4b74d86"/>
    <ds:schemaRef ds:uri="http://schemas.microsoft.com/office/2006/metadata/properties"/>
  </ds:schemaRefs>
</ds:datastoreItem>
</file>

<file path=customXml/itemProps2.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D5F66E7D-B691-4361-924A-28523315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3941</Words>
  <Characters>22467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3</cp:revision>
  <cp:lastPrinted>2021-01-27T01:42:00Z</cp:lastPrinted>
  <dcterms:created xsi:type="dcterms:W3CDTF">2021-04-07T14:51:00Z</dcterms:created>
  <dcterms:modified xsi:type="dcterms:W3CDTF">2021-04-07T14:56:00Z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